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4BC2AC" w14:textId="6C420797" w:rsidR="0052471D" w:rsidRPr="000E3C16" w:rsidRDefault="0052471D">
      <w:pPr>
        <w:rPr>
          <w:b/>
          <w:bCs/>
          <w:sz w:val="36"/>
          <w:lang w:val="en-US"/>
        </w:rPr>
      </w:pPr>
      <w:bookmarkStart w:id="0" w:name="_Hlk142985354"/>
      <w:bookmarkEnd w:id="0"/>
      <w:commentRangeStart w:id="1"/>
      <w:r w:rsidRPr="000E3C16">
        <w:rPr>
          <w:b/>
          <w:bCs/>
          <w:sz w:val="36"/>
          <w:lang w:val="en-US"/>
        </w:rPr>
        <w:t xml:space="preserve">MS </w:t>
      </w:r>
      <w:commentRangeEnd w:id="1"/>
      <w:r w:rsidR="001343C9">
        <w:rPr>
          <w:rStyle w:val="CommentReference"/>
        </w:rPr>
        <w:commentReference w:id="1"/>
      </w:r>
      <w:r w:rsidRPr="000E3C16">
        <w:rPr>
          <w:b/>
          <w:bCs/>
          <w:sz w:val="36"/>
          <w:lang w:val="en-US"/>
        </w:rPr>
        <w:t>Dial guidelines</w:t>
      </w:r>
    </w:p>
    <w:p w14:paraId="01DF5E30" w14:textId="01940B5A" w:rsidR="00035096" w:rsidRDefault="00D54BCD">
      <w:pPr>
        <w:rPr>
          <w:rFonts w:ascii="AppleSystemUIFont" w:hAnsi="AppleSystemUIFont"/>
        </w:rPr>
      </w:pPr>
      <w:r>
        <w:rPr>
          <w:b/>
          <w:bCs/>
          <w:lang w:val="en-US"/>
        </w:rPr>
        <w:t xml:space="preserve">Sharepoint server: </w:t>
      </w:r>
      <w:hyperlink r:id="rId11" w:history="1">
        <w:r>
          <w:rPr>
            <w:rFonts w:ascii="AppleSystemUIFont" w:hAnsi="AppleSystemUIFont" w:cs="AppleSystemUIFont"/>
            <w:sz w:val="26"/>
            <w:szCs w:val="26"/>
            <w:u w:val="single"/>
          </w:rPr>
          <w:t>\\mdcislressmb01.adsroot.uts.edu.au\proteomics\Projects\C3\Matthews</w:t>
        </w:r>
      </w:hyperlink>
    </w:p>
    <w:p w14:paraId="5A75B84B" w14:textId="77777777" w:rsidR="00D54BCD" w:rsidRDefault="00D54BCD">
      <w:pPr>
        <w:rPr>
          <w:b/>
          <w:bCs/>
          <w:lang w:val="en-US"/>
        </w:rPr>
      </w:pPr>
    </w:p>
    <w:p w14:paraId="44B7834A" w14:textId="66A5CE11" w:rsidR="0052471D" w:rsidRDefault="00035096">
      <w:pPr>
        <w:rPr>
          <w:b/>
          <w:bCs/>
          <w:lang w:val="en-US"/>
        </w:rPr>
      </w:pPr>
      <w:r>
        <w:rPr>
          <w:b/>
          <w:bCs/>
          <w:lang w:val="en-US"/>
        </w:rPr>
        <w:t>Importing the data</w:t>
      </w:r>
    </w:p>
    <w:p w14:paraId="2F27A048" w14:textId="5B05B776" w:rsidR="0052471D" w:rsidRPr="00035096" w:rsidRDefault="0052471D" w:rsidP="00035096">
      <w:pPr>
        <w:pStyle w:val="ListParagraph"/>
        <w:numPr>
          <w:ilvl w:val="0"/>
          <w:numId w:val="1"/>
        </w:numPr>
        <w:rPr>
          <w:lang w:val="en-US"/>
        </w:rPr>
      </w:pPr>
      <w:r w:rsidRPr="00035096">
        <w:rPr>
          <w:lang w:val="en-US"/>
        </w:rPr>
        <w:t>Open MS Dial</w:t>
      </w:r>
      <w:r w:rsidR="00035096">
        <w:rPr>
          <w:lang w:val="en-US"/>
        </w:rPr>
        <w:t xml:space="preserve"> v 5 or higher (this is for version 5.1.230719)</w:t>
      </w:r>
    </w:p>
    <w:p w14:paraId="340CBF5D" w14:textId="3BB26B20" w:rsidR="00322641" w:rsidRPr="00322641" w:rsidRDefault="00035096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o</w:t>
      </w:r>
      <w:r w:rsidR="00322641">
        <w:rPr>
          <w:lang w:val="en-US"/>
        </w:rPr>
        <w:t>pen recent projects</w:t>
      </w:r>
      <w:r>
        <w:rPr>
          <w:lang w:val="en-US"/>
        </w:rPr>
        <w:t>, select Load project, or from the list on the right. Look fo</w:t>
      </w:r>
      <w:r w:rsidR="00F81F44">
        <w:rPr>
          <w:lang w:val="en-US"/>
        </w:rPr>
        <w:t>r</w:t>
      </w:r>
      <w:r>
        <w:rPr>
          <w:lang w:val="en-US"/>
        </w:rPr>
        <w:t xml:space="preserve"> a .mdproject file. T</w:t>
      </w:r>
      <w:r w:rsidR="00322641">
        <w:rPr>
          <w:lang w:val="en-US"/>
        </w:rPr>
        <w:t>his will open all</w:t>
      </w:r>
      <w:r>
        <w:rPr>
          <w:lang w:val="en-US"/>
        </w:rPr>
        <w:t xml:space="preserve"> </w:t>
      </w:r>
      <w:r w:rsidR="00322641">
        <w:rPr>
          <w:lang w:val="en-US"/>
        </w:rPr>
        <w:t xml:space="preserve">the alignment files for that project. </w:t>
      </w:r>
    </w:p>
    <w:p w14:paraId="0A816293" w14:textId="5753C2C3" w:rsidR="0052471D" w:rsidRDefault="00F81F44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a </w:t>
      </w:r>
      <w:r w:rsidR="0052471D">
        <w:rPr>
          <w:lang w:val="en-US"/>
        </w:rPr>
        <w:t>New Proje</w:t>
      </w:r>
      <w:r w:rsidR="00035096">
        <w:rPr>
          <w:lang w:val="en-US"/>
        </w:rPr>
        <w:t>c</w:t>
      </w:r>
      <w:r w:rsidR="0052471D">
        <w:rPr>
          <w:lang w:val="en-US"/>
        </w:rPr>
        <w:t>t</w:t>
      </w:r>
    </w:p>
    <w:p w14:paraId="6C424C37" w14:textId="224E3B95" w:rsidR="0052471D" w:rsidRPr="00322641" w:rsidRDefault="0052471D" w:rsidP="0052471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requires you to set a path of the project. </w:t>
      </w:r>
      <w:r w:rsidRPr="0052471D">
        <w:rPr>
          <w:b/>
          <w:bCs/>
          <w:lang w:val="en-US"/>
        </w:rPr>
        <w:t>Must match the data file</w:t>
      </w:r>
      <w:r w:rsidR="002C37EC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(.raw file)</w:t>
      </w:r>
    </w:p>
    <w:p w14:paraId="3C49A27D" w14:textId="77777777" w:rsidR="00322641" w:rsidRDefault="00322641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Next – browse</w:t>
      </w:r>
    </w:p>
    <w:p w14:paraId="6FEB5EFD" w14:textId="77777777" w:rsidR="00322641" w:rsidRDefault="00322641" w:rsidP="003226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Open .raw files (you might need to change the file type in bottom right box to view your .raw files – circled in red) (all files including blank and PBQC)</w:t>
      </w:r>
    </w:p>
    <w:p w14:paraId="33A7F7FD" w14:textId="31D6E992" w:rsidR="00322641" w:rsidRDefault="00322641" w:rsidP="003226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all data files to import – click open</w:t>
      </w:r>
      <w:r>
        <w:rPr>
          <w:noProof/>
          <w:lang w:val="en-US"/>
        </w:rPr>
        <w:drawing>
          <wp:inline distT="0" distB="0" distL="0" distR="0" wp14:anchorId="44EF710E" wp14:editId="0A2EEA2B">
            <wp:extent cx="4932947" cy="28575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486" cy="28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AD37" w14:textId="77777777" w:rsidR="000E3C16" w:rsidRDefault="000E3C16" w:rsidP="000E3C16">
      <w:pPr>
        <w:pStyle w:val="ListParagraph"/>
        <w:ind w:left="1080"/>
        <w:rPr>
          <w:lang w:val="en-US"/>
        </w:rPr>
      </w:pPr>
    </w:p>
    <w:p w14:paraId="2FD742C5" w14:textId="17218440" w:rsidR="00322641" w:rsidRDefault="00322641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Fill </w:t>
      </w:r>
      <w:commentRangeStart w:id="2"/>
      <w:r>
        <w:rPr>
          <w:lang w:val="en-US"/>
        </w:rPr>
        <w:t xml:space="preserve">out </w:t>
      </w:r>
      <w:commentRangeEnd w:id="2"/>
      <w:r w:rsidR="00F015E9">
        <w:rPr>
          <w:rStyle w:val="CommentReference"/>
        </w:rPr>
        <w:commentReference w:id="2"/>
      </w:r>
      <w:r>
        <w:rPr>
          <w:lang w:val="en-US"/>
        </w:rPr>
        <w:t>class ID column – segments samples into treatments. You can copy and paste from and excel sheet</w:t>
      </w:r>
      <w:r w:rsidR="00F81F44">
        <w:rPr>
          <w:lang w:val="en-US"/>
        </w:rPr>
        <w:t xml:space="preserve">. Go to the top samples and </w:t>
      </w:r>
      <w:r w:rsidR="00F81F44" w:rsidRPr="00F81F44">
        <w:rPr>
          <w:b/>
          <w:lang w:val="en-US"/>
        </w:rPr>
        <w:t>u</w:t>
      </w:r>
      <w:r w:rsidRPr="00F81F44">
        <w:rPr>
          <w:b/>
          <w:lang w:val="en-US"/>
        </w:rPr>
        <w:t>se ctrl+v not right click</w:t>
      </w:r>
      <w:r>
        <w:rPr>
          <w:lang w:val="en-US"/>
        </w:rPr>
        <w:t>.</w:t>
      </w:r>
    </w:p>
    <w:p w14:paraId="70294D1D" w14:textId="77777777" w:rsidR="00322641" w:rsidRDefault="00322641" w:rsidP="0032264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8051A9" wp14:editId="04C9B19D">
            <wp:extent cx="4497258" cy="3114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744" cy="312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EB57" w14:textId="77777777" w:rsidR="00322641" w:rsidRDefault="00322641" w:rsidP="00322641">
      <w:pPr>
        <w:pStyle w:val="ListParagraph"/>
        <w:ind w:left="1080"/>
        <w:rPr>
          <w:lang w:val="en-US"/>
        </w:rPr>
      </w:pPr>
    </w:p>
    <w:p w14:paraId="1B43C5A8" w14:textId="120271A9" w:rsidR="00F81F44" w:rsidRDefault="00F81F44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next</w:t>
      </w:r>
    </w:p>
    <w:p w14:paraId="02CF19A5" w14:textId="32D1030A" w:rsidR="00F81F44" w:rsidRDefault="00F81F44" w:rsidP="00F81F44">
      <w:pPr>
        <w:rPr>
          <w:lang w:val="en-US"/>
        </w:rPr>
      </w:pPr>
    </w:p>
    <w:p w14:paraId="176E52F4" w14:textId="77777777" w:rsidR="00F81F44" w:rsidRPr="00F81F44" w:rsidRDefault="00F81F44" w:rsidP="00F81F44">
      <w:pPr>
        <w:rPr>
          <w:lang w:val="en-US"/>
        </w:rPr>
      </w:pPr>
    </w:p>
    <w:p w14:paraId="3389A7DA" w14:textId="0F21B5AF" w:rsidR="0052471D" w:rsidRDefault="00F81F44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</w:t>
      </w:r>
      <w:r w:rsidR="0052471D">
        <w:rPr>
          <w:lang w:val="en-US"/>
        </w:rPr>
        <w:t xml:space="preserve">se these settings </w:t>
      </w:r>
    </w:p>
    <w:p w14:paraId="65AA8BA0" w14:textId="4B6FEC5F" w:rsidR="0052471D" w:rsidRDefault="0052471D" w:rsidP="005247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Data type - If using</w:t>
      </w:r>
      <w:r w:rsidR="00F81F44">
        <w:rPr>
          <w:lang w:val="en-US"/>
        </w:rPr>
        <w:t xml:space="preserve"> QE+/</w:t>
      </w:r>
      <w:r>
        <w:rPr>
          <w:lang w:val="en-US"/>
        </w:rPr>
        <w:t>orbitrap data</w:t>
      </w:r>
      <w:r w:rsidR="00F81F44">
        <w:rPr>
          <w:lang w:val="en-US"/>
        </w:rPr>
        <w:t xml:space="preserve"> (what we typically use)</w:t>
      </w:r>
      <w:r>
        <w:rPr>
          <w:lang w:val="en-US"/>
        </w:rPr>
        <w:t xml:space="preserve">, </w:t>
      </w:r>
      <w:r w:rsidRPr="00F81F44">
        <w:rPr>
          <w:b/>
          <w:lang w:val="en-US"/>
        </w:rPr>
        <w:t>Data type for MS1 and MS 2 = Profile data</w:t>
      </w:r>
      <w:r>
        <w:rPr>
          <w:lang w:val="en-US"/>
        </w:rPr>
        <w:t>. Hover mouse over profile or centroid data to see which machines have which data</w:t>
      </w:r>
    </w:p>
    <w:p w14:paraId="5ED88E1C" w14:textId="6AC187D0" w:rsidR="0052471D" w:rsidRDefault="0052471D" w:rsidP="005247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Target omics - If doing lipidomics and want to use the internal libra</w:t>
      </w:r>
      <w:r w:rsidR="00F81F44">
        <w:rPr>
          <w:lang w:val="en-US"/>
        </w:rPr>
        <w:t>r</w:t>
      </w:r>
      <w:r>
        <w:rPr>
          <w:lang w:val="en-US"/>
        </w:rPr>
        <w:t xml:space="preserve">y (suggested for untargeted work) select lipidomics. If you want to use a specific/external library, select metabolomics. </w:t>
      </w:r>
    </w:p>
    <w:p w14:paraId="3A923C84" w14:textId="4EEB5B03" w:rsidR="0052471D" w:rsidRDefault="0052471D" w:rsidP="0052471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Note that if using an external library, the software has bias toward the internal library and will give better scores for internal library matches.</w:t>
      </w:r>
    </w:p>
    <w:p w14:paraId="360F55C9" w14:textId="26AAB307" w:rsidR="009669FC" w:rsidRPr="009669FC" w:rsidRDefault="009669FC" w:rsidP="009669FC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 w:rsidRPr="009669FC">
        <w:rPr>
          <w:b/>
          <w:bCs/>
          <w:lang w:val="en-US"/>
        </w:rPr>
        <w:t>To produce own spectral library</w:t>
      </w:r>
      <w:r>
        <w:rPr>
          <w:b/>
          <w:bCs/>
          <w:lang w:val="en-US"/>
        </w:rPr>
        <w:t xml:space="preserve">: </w:t>
      </w:r>
      <w:r w:rsidRPr="009669FC">
        <w:rPr>
          <w:lang w:val="en-US"/>
        </w:rPr>
        <w:t>New software: Lipid Spectrum Generator</w:t>
      </w:r>
    </w:p>
    <w:p w14:paraId="12DA3CF2" w14:textId="15F8EB3B" w:rsidR="0052471D" w:rsidRDefault="0052471D" w:rsidP="005247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Ion mode – you will need to repeat the data processing if both +ve and -ve modes were used. Select one at a time.</w:t>
      </w:r>
      <w:r w:rsidR="00CA76B9">
        <w:rPr>
          <w:lang w:val="en-US"/>
        </w:rPr>
        <w:t xml:space="preserve"> </w:t>
      </w:r>
    </w:p>
    <w:p w14:paraId="04BC9AEB" w14:textId="3A1D3216" w:rsidR="0052471D" w:rsidRDefault="0052471D" w:rsidP="009669FC">
      <w:pPr>
        <w:pStyle w:val="ListParagraph"/>
        <w:ind w:left="2520"/>
        <w:rPr>
          <w:lang w:val="en-US"/>
        </w:rPr>
      </w:pPr>
    </w:p>
    <w:p w14:paraId="58FD699E" w14:textId="0D1747E4" w:rsidR="00D82AFD" w:rsidRDefault="000E3C16" w:rsidP="009669FC">
      <w:pPr>
        <w:pStyle w:val="ListParagraph"/>
        <w:ind w:left="25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1AA9D1AD" wp14:editId="6D41D69E">
            <wp:simplePos x="0" y="0"/>
            <wp:positionH relativeFrom="margin">
              <wp:posOffset>712470</wp:posOffset>
            </wp:positionH>
            <wp:positionV relativeFrom="paragraph">
              <wp:posOffset>40640</wp:posOffset>
            </wp:positionV>
            <wp:extent cx="4970780" cy="2956560"/>
            <wp:effectExtent l="0" t="0" r="1270" b="0"/>
            <wp:wrapTight wrapText="bothSides">
              <wp:wrapPolygon edited="0">
                <wp:start x="0" y="0"/>
                <wp:lineTo x="0" y="21433"/>
                <wp:lineTo x="21523" y="21433"/>
                <wp:lineTo x="2152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3" t="20221" r="16253" b="15215"/>
                    <a:stretch/>
                  </pic:blipFill>
                  <pic:spPr bwMode="auto">
                    <a:xfrm>
                      <a:off x="0" y="0"/>
                      <a:ext cx="497078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1B18C" w14:textId="50DC1715" w:rsidR="00F95F06" w:rsidRDefault="00F95F06" w:rsidP="00F95F06">
      <w:pPr>
        <w:rPr>
          <w:lang w:val="en-US"/>
        </w:rPr>
      </w:pPr>
    </w:p>
    <w:p w14:paraId="266E58AC" w14:textId="0B5FF0A7" w:rsidR="000E3C16" w:rsidRDefault="000E3C16" w:rsidP="00F95F06">
      <w:pPr>
        <w:rPr>
          <w:lang w:val="en-US"/>
        </w:rPr>
      </w:pPr>
    </w:p>
    <w:p w14:paraId="7A9FFB73" w14:textId="667E613D" w:rsidR="000E3C16" w:rsidRDefault="000E3C16" w:rsidP="00F95F06">
      <w:pPr>
        <w:rPr>
          <w:lang w:val="en-US"/>
        </w:rPr>
      </w:pPr>
    </w:p>
    <w:p w14:paraId="196541BF" w14:textId="5C97F508" w:rsidR="000E3C16" w:rsidRDefault="000E3C16" w:rsidP="00F95F06">
      <w:pPr>
        <w:rPr>
          <w:lang w:val="en-US"/>
        </w:rPr>
      </w:pPr>
    </w:p>
    <w:p w14:paraId="4CA01A08" w14:textId="351394DA" w:rsidR="000E3C16" w:rsidRDefault="000E3C16" w:rsidP="00F95F06">
      <w:pPr>
        <w:rPr>
          <w:lang w:val="en-US"/>
        </w:rPr>
      </w:pPr>
    </w:p>
    <w:p w14:paraId="4B4230E8" w14:textId="455B1996" w:rsidR="000E3C16" w:rsidRDefault="000E3C16" w:rsidP="00F95F06">
      <w:pPr>
        <w:rPr>
          <w:lang w:val="en-US"/>
        </w:rPr>
      </w:pPr>
    </w:p>
    <w:p w14:paraId="52F15925" w14:textId="0FF5CF7D" w:rsidR="000E3C16" w:rsidRDefault="000E3C16" w:rsidP="00F95F06">
      <w:pPr>
        <w:rPr>
          <w:lang w:val="en-US"/>
        </w:rPr>
      </w:pPr>
    </w:p>
    <w:p w14:paraId="6425A93A" w14:textId="13DA0677" w:rsidR="000E3C16" w:rsidRDefault="000E3C16" w:rsidP="00F95F06">
      <w:pPr>
        <w:rPr>
          <w:lang w:val="en-US"/>
        </w:rPr>
      </w:pPr>
    </w:p>
    <w:p w14:paraId="2E36C864" w14:textId="06B270E9" w:rsidR="000E3C16" w:rsidRDefault="000E3C16" w:rsidP="00F95F06">
      <w:pPr>
        <w:rPr>
          <w:lang w:val="en-US"/>
        </w:rPr>
      </w:pPr>
    </w:p>
    <w:p w14:paraId="06A24030" w14:textId="198524FE" w:rsidR="000E3C16" w:rsidRDefault="000E3C16" w:rsidP="00F95F06">
      <w:pPr>
        <w:rPr>
          <w:lang w:val="en-US"/>
        </w:rPr>
      </w:pPr>
    </w:p>
    <w:p w14:paraId="23E8D68D" w14:textId="367BB47E" w:rsidR="000E3C16" w:rsidRDefault="000E3C16" w:rsidP="00F95F06">
      <w:pPr>
        <w:rPr>
          <w:lang w:val="en-US"/>
        </w:rPr>
      </w:pPr>
    </w:p>
    <w:p w14:paraId="42C81460" w14:textId="10C26F1C" w:rsidR="000E3C16" w:rsidRDefault="000E3C16" w:rsidP="00F95F06">
      <w:pPr>
        <w:rPr>
          <w:lang w:val="en-US"/>
        </w:rPr>
      </w:pPr>
    </w:p>
    <w:p w14:paraId="0E2D3C8C" w14:textId="78788340" w:rsidR="000E3C16" w:rsidRDefault="000E3C16" w:rsidP="00F95F06">
      <w:pPr>
        <w:rPr>
          <w:lang w:val="en-US"/>
        </w:rPr>
      </w:pPr>
    </w:p>
    <w:p w14:paraId="42501786" w14:textId="15A35177" w:rsidR="000E3C16" w:rsidRDefault="000E3C16" w:rsidP="00F95F06">
      <w:pPr>
        <w:rPr>
          <w:lang w:val="en-US"/>
        </w:rPr>
      </w:pPr>
    </w:p>
    <w:p w14:paraId="0605C8B2" w14:textId="26F1048C" w:rsidR="000E3C16" w:rsidRDefault="000E3C16" w:rsidP="00F95F06">
      <w:pPr>
        <w:rPr>
          <w:lang w:val="en-US"/>
        </w:rPr>
      </w:pPr>
    </w:p>
    <w:p w14:paraId="059F8B3A" w14:textId="77777777" w:rsidR="00A45824" w:rsidRDefault="00A45824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Next</w:t>
      </w:r>
    </w:p>
    <w:p w14:paraId="0DDD02DA" w14:textId="4C3BF882" w:rsidR="00A45824" w:rsidRPr="000E3C16" w:rsidRDefault="00F95F06" w:rsidP="000E3C1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Enter settings as below</w:t>
      </w:r>
    </w:p>
    <w:p w14:paraId="29A292CD" w14:textId="0EFD7896" w:rsidR="00F95F06" w:rsidRDefault="00F95F06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 collection tab</w:t>
      </w:r>
    </w:p>
    <w:p w14:paraId="71A910AC" w14:textId="77B0F92E" w:rsidR="00F95F06" w:rsidRDefault="00F95F06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Note – </w:t>
      </w:r>
      <w:commentRangeStart w:id="3"/>
      <w:r>
        <w:rPr>
          <w:lang w:val="en-US"/>
        </w:rPr>
        <w:t xml:space="preserve">multithreading </w:t>
      </w:r>
      <w:commentRangeEnd w:id="3"/>
      <w:r w:rsidR="001343C9">
        <w:rPr>
          <w:rStyle w:val="CommentReference"/>
        </w:rPr>
        <w:commentReference w:id="3"/>
      </w:r>
      <w:r>
        <w:rPr>
          <w:lang w:val="en-US"/>
        </w:rPr>
        <w:t>– change the number of threads to however many processors your computer has. You will find this out under setting (e.g. device manager) in your PC</w:t>
      </w:r>
    </w:p>
    <w:p w14:paraId="5B544036" w14:textId="3B4D500C" w:rsidR="00B60C50" w:rsidRDefault="00B60C50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Execute retention time corrections – </w:t>
      </w:r>
      <w:r w:rsidRPr="00B60C50">
        <w:rPr>
          <w:b/>
          <w:bCs/>
          <w:lang w:val="en-US"/>
        </w:rPr>
        <w:t xml:space="preserve">leave </w:t>
      </w:r>
      <w:r>
        <w:rPr>
          <w:b/>
          <w:bCs/>
          <w:lang w:val="en-US"/>
        </w:rPr>
        <w:t>unticked</w:t>
      </w:r>
      <w:r w:rsidRPr="00B60C50">
        <w:rPr>
          <w:b/>
          <w:bCs/>
          <w:lang w:val="en-US"/>
        </w:rPr>
        <w:t xml:space="preserve"> during first processing</w:t>
      </w:r>
    </w:p>
    <w:p w14:paraId="2664D63D" w14:textId="33620A45" w:rsidR="00F95F06" w:rsidRDefault="000E3C16" w:rsidP="00F95F0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57A36D1" wp14:editId="33806C37">
            <wp:simplePos x="0" y="0"/>
            <wp:positionH relativeFrom="column">
              <wp:posOffset>861060</wp:posOffset>
            </wp:positionH>
            <wp:positionV relativeFrom="paragraph">
              <wp:posOffset>127635</wp:posOffset>
            </wp:positionV>
            <wp:extent cx="4866005" cy="2731770"/>
            <wp:effectExtent l="0" t="0" r="0" b="0"/>
            <wp:wrapTight wrapText="bothSides">
              <wp:wrapPolygon edited="0">
                <wp:start x="0" y="0"/>
                <wp:lineTo x="0" y="21389"/>
                <wp:lineTo x="21479" y="21389"/>
                <wp:lineTo x="2147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9" t="19274" r="21042" b="25030"/>
                    <a:stretch/>
                  </pic:blipFill>
                  <pic:spPr bwMode="auto">
                    <a:xfrm>
                      <a:off x="0" y="0"/>
                      <a:ext cx="4866005" cy="273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7976A" w14:textId="329F6A99" w:rsidR="00F95F06" w:rsidRDefault="00F95F06" w:rsidP="00F95F06">
      <w:pPr>
        <w:rPr>
          <w:lang w:val="en-US"/>
        </w:rPr>
      </w:pPr>
    </w:p>
    <w:p w14:paraId="28C946CD" w14:textId="04B641F5" w:rsidR="000E3C16" w:rsidRDefault="000E3C16" w:rsidP="00F95F06">
      <w:pPr>
        <w:rPr>
          <w:lang w:val="en-US"/>
        </w:rPr>
      </w:pPr>
    </w:p>
    <w:p w14:paraId="5F0D1843" w14:textId="1468AE64" w:rsidR="000E3C16" w:rsidRDefault="000E3C16" w:rsidP="00F95F06">
      <w:pPr>
        <w:rPr>
          <w:lang w:val="en-US"/>
        </w:rPr>
      </w:pPr>
    </w:p>
    <w:p w14:paraId="0EF6E2F6" w14:textId="306DA66C" w:rsidR="000E3C16" w:rsidRDefault="000E3C16" w:rsidP="00F95F06">
      <w:pPr>
        <w:rPr>
          <w:lang w:val="en-US"/>
        </w:rPr>
      </w:pPr>
    </w:p>
    <w:p w14:paraId="799659C5" w14:textId="17FEC0EC" w:rsidR="000E3C16" w:rsidRDefault="000E3C16" w:rsidP="00F95F06">
      <w:pPr>
        <w:rPr>
          <w:lang w:val="en-US"/>
        </w:rPr>
      </w:pPr>
    </w:p>
    <w:p w14:paraId="233BD602" w14:textId="498DCE03" w:rsidR="000E3C16" w:rsidRDefault="000E3C16" w:rsidP="00F95F06">
      <w:pPr>
        <w:rPr>
          <w:lang w:val="en-US"/>
        </w:rPr>
      </w:pPr>
    </w:p>
    <w:p w14:paraId="60252746" w14:textId="0C608EA3" w:rsidR="000E3C16" w:rsidRDefault="000E3C16" w:rsidP="00F95F06">
      <w:pPr>
        <w:rPr>
          <w:lang w:val="en-US"/>
        </w:rPr>
      </w:pPr>
    </w:p>
    <w:p w14:paraId="6F4CAD66" w14:textId="6BA50602" w:rsidR="000E3C16" w:rsidRDefault="000E3C16" w:rsidP="00F95F06">
      <w:pPr>
        <w:rPr>
          <w:lang w:val="en-US"/>
        </w:rPr>
      </w:pPr>
    </w:p>
    <w:p w14:paraId="34E4608E" w14:textId="3858FBBB" w:rsidR="000E3C16" w:rsidRDefault="000E3C16" w:rsidP="00F95F06">
      <w:pPr>
        <w:rPr>
          <w:lang w:val="en-US"/>
        </w:rPr>
      </w:pPr>
    </w:p>
    <w:p w14:paraId="48BE0E19" w14:textId="3E2FB4C4" w:rsidR="000E3C16" w:rsidRDefault="000E3C16" w:rsidP="00F95F06">
      <w:pPr>
        <w:rPr>
          <w:lang w:val="en-US"/>
        </w:rPr>
      </w:pPr>
    </w:p>
    <w:p w14:paraId="47369B52" w14:textId="14F163A5" w:rsidR="000E3C16" w:rsidRDefault="000E3C16" w:rsidP="00F95F06">
      <w:pPr>
        <w:rPr>
          <w:lang w:val="en-US"/>
        </w:rPr>
      </w:pPr>
    </w:p>
    <w:p w14:paraId="0B887607" w14:textId="0D24B028" w:rsidR="000E3C16" w:rsidRDefault="000E3C16" w:rsidP="00F95F06">
      <w:pPr>
        <w:rPr>
          <w:lang w:val="en-US"/>
        </w:rPr>
      </w:pPr>
    </w:p>
    <w:p w14:paraId="53869831" w14:textId="6D896956" w:rsidR="000E3C16" w:rsidRDefault="000E3C16" w:rsidP="00F95F06">
      <w:pPr>
        <w:rPr>
          <w:lang w:val="en-US"/>
        </w:rPr>
      </w:pPr>
    </w:p>
    <w:p w14:paraId="4B9B0AC4" w14:textId="60C43ADE" w:rsidR="000E3C16" w:rsidRDefault="000E3C16" w:rsidP="00F95F06">
      <w:pPr>
        <w:rPr>
          <w:lang w:val="en-US"/>
        </w:rPr>
      </w:pPr>
    </w:p>
    <w:p w14:paraId="63133C06" w14:textId="77777777" w:rsidR="002C37EC" w:rsidRPr="00F95F06" w:rsidRDefault="002C37EC" w:rsidP="00F95F06">
      <w:pPr>
        <w:rPr>
          <w:lang w:val="en-US"/>
        </w:rPr>
      </w:pPr>
    </w:p>
    <w:p w14:paraId="3F509B2E" w14:textId="77777777" w:rsidR="002C37EC" w:rsidRDefault="002C37EC" w:rsidP="002C37EC">
      <w:pPr>
        <w:pStyle w:val="ListParagraph"/>
        <w:ind w:left="1080"/>
        <w:rPr>
          <w:lang w:val="en-US"/>
        </w:rPr>
      </w:pPr>
    </w:p>
    <w:p w14:paraId="31712CB7" w14:textId="22DD5872" w:rsidR="00F95F06" w:rsidRDefault="00F95F06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Peak detection tab – as default</w:t>
      </w:r>
      <w:r w:rsidR="00AE0271">
        <w:rPr>
          <w:lang w:val="en-US"/>
        </w:rPr>
        <w:t xml:space="preserve"> (</w:t>
      </w:r>
      <w:r w:rsidR="005579B1">
        <w:rPr>
          <w:lang w:val="en-US"/>
        </w:rPr>
        <w:t xml:space="preserve">for orbitrap, can change min. peak height to </w:t>
      </w:r>
      <w:commentRangeStart w:id="4"/>
      <w:r w:rsidR="005579B1">
        <w:rPr>
          <w:lang w:val="en-US"/>
        </w:rPr>
        <w:t>10,000</w:t>
      </w:r>
      <w:r w:rsidR="008E4148">
        <w:rPr>
          <w:lang w:val="en-US"/>
        </w:rPr>
        <w:t xml:space="preserve"> </w:t>
      </w:r>
      <w:commentRangeEnd w:id="4"/>
      <w:r w:rsidR="00F015E9">
        <w:rPr>
          <w:rStyle w:val="CommentReference"/>
        </w:rPr>
        <w:commentReference w:id="4"/>
      </w:r>
      <w:r w:rsidR="008E4148">
        <w:rPr>
          <w:lang w:val="en-US"/>
        </w:rPr>
        <w:t>(up to 50,000)</w:t>
      </w:r>
      <w:r w:rsidR="005579B1">
        <w:rPr>
          <w:lang w:val="en-US"/>
        </w:rPr>
        <w:t>)</w:t>
      </w:r>
    </w:p>
    <w:p w14:paraId="3E659E72" w14:textId="570BB112" w:rsidR="002C37EC" w:rsidRPr="00F81F44" w:rsidRDefault="00566C82" w:rsidP="00F81F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Deconvolution parameters </w:t>
      </w:r>
      <w:r w:rsidR="00F95F06">
        <w:rPr>
          <w:lang w:val="en-US"/>
        </w:rPr>
        <w:t>– as default</w:t>
      </w:r>
    </w:p>
    <w:p w14:paraId="2785A7D1" w14:textId="47818CCF" w:rsidR="00F95F06" w:rsidRDefault="00F95F06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Identification</w:t>
      </w:r>
    </w:p>
    <w:p w14:paraId="126B04D0" w14:textId="7575F2C3" w:rsidR="00F95F06" w:rsidRDefault="00F95F06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If using lipidomics, don’t change MSP file (library)</w:t>
      </w:r>
    </w:p>
    <w:p w14:paraId="582FF138" w14:textId="77777777" w:rsidR="00F95F06" w:rsidRDefault="00F95F06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Accurate mass tolerance </w:t>
      </w:r>
    </w:p>
    <w:p w14:paraId="7F1B2629" w14:textId="644114FE" w:rsidR="00F95F06" w:rsidRDefault="00F95F06" w:rsidP="00322641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MS1 0.05</w:t>
      </w:r>
    </w:p>
    <w:p w14:paraId="39C3D4C6" w14:textId="513BD5AA" w:rsidR="00F95F06" w:rsidRDefault="00F95F06" w:rsidP="00322641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MS2 0.075</w:t>
      </w:r>
    </w:p>
    <w:p w14:paraId="2AF3B2FD" w14:textId="214AB2F5" w:rsidR="00B60C50" w:rsidRPr="00993CEF" w:rsidRDefault="00A45824" w:rsidP="00993CEF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9C034B3" wp14:editId="1FF38520">
            <wp:extent cx="4375150" cy="260096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766" t="16133" r="16295" b="16295"/>
                    <a:stretch/>
                  </pic:blipFill>
                  <pic:spPr bwMode="auto">
                    <a:xfrm>
                      <a:off x="0" y="0"/>
                      <a:ext cx="4375150" cy="260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3F965" w14:textId="62265E2A" w:rsidR="00B60C50" w:rsidRDefault="00B60C50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w:t>Adduct</w:t>
      </w:r>
    </w:p>
    <w:p w14:paraId="6FAF1E54" w14:textId="398FEBE8" w:rsidR="009072DA" w:rsidRDefault="00B60C50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noProof/>
          <w:lang w:val="en-US"/>
        </w:rPr>
        <w:t xml:space="preserve">IF IN NEGATIVE MODE - Select [M-H]-, </w:t>
      </w:r>
      <w:commentRangeStart w:id="5"/>
      <w:r>
        <w:rPr>
          <w:noProof/>
          <w:lang w:val="en-US"/>
        </w:rPr>
        <w:t>[M</w:t>
      </w:r>
      <w:r w:rsidR="00FE4086">
        <w:rPr>
          <w:noProof/>
          <w:lang w:val="en-US"/>
        </w:rPr>
        <w:t>-</w:t>
      </w:r>
      <w:r>
        <w:rPr>
          <w:noProof/>
          <w:lang w:val="en-US"/>
        </w:rPr>
        <w:t>H2H]2-</w:t>
      </w:r>
      <w:r w:rsidR="00104323">
        <w:rPr>
          <w:rFonts w:ascii="Calibri" w:eastAsia="Times New Roman" w:hAnsi="Calibri" w:cs="Calibri"/>
          <w:color w:val="000000"/>
          <w:lang w:eastAsia="en-GB"/>
        </w:rPr>
        <w:t>, [M+CH3COO]-</w:t>
      </w:r>
      <w:commentRangeEnd w:id="5"/>
      <w:r w:rsidR="00F015E9">
        <w:rPr>
          <w:rStyle w:val="CommentReference"/>
        </w:rPr>
        <w:commentReference w:id="5"/>
      </w:r>
    </w:p>
    <w:p w14:paraId="5D6EB7DE" w14:textId="66BE9CBD" w:rsidR="009072DA" w:rsidRPr="009072DA" w:rsidRDefault="009072DA" w:rsidP="00322641">
      <w:pPr>
        <w:pStyle w:val="ListParagraph"/>
        <w:numPr>
          <w:ilvl w:val="1"/>
          <w:numId w:val="4"/>
        </w:numPr>
        <w:shd w:val="clear" w:color="auto" w:fill="FFFFFF"/>
        <w:rPr>
          <w:rFonts w:ascii="Calibri" w:eastAsia="Times New Roman" w:hAnsi="Calibri" w:cs="Calibri"/>
          <w:color w:val="000000"/>
          <w:lang w:eastAsia="en-GB"/>
        </w:rPr>
      </w:pPr>
      <w:r w:rsidRPr="009072DA">
        <w:rPr>
          <w:noProof/>
          <w:lang w:val="en-US"/>
        </w:rPr>
        <w:t xml:space="preserve">IF IN POSITIVE MODE – SELECT </w:t>
      </w:r>
      <w:r w:rsidRPr="009072DA">
        <w:rPr>
          <w:rFonts w:ascii="Calibri" w:eastAsia="Times New Roman" w:hAnsi="Calibri" w:cs="Calibri"/>
          <w:color w:val="000000"/>
          <w:lang w:eastAsia="en-GB"/>
        </w:rPr>
        <w:t>[M+H]+,</w:t>
      </w:r>
      <w:r w:rsidR="00A45824">
        <w:rPr>
          <w:rFonts w:ascii="Calibri" w:eastAsia="Times New Roman" w:hAnsi="Calibri" w:cs="Calibri"/>
          <w:color w:val="000000"/>
          <w:lang w:eastAsia="en-GB"/>
        </w:rPr>
        <w:t xml:space="preserve"> [M+2H]2+,</w:t>
      </w:r>
      <w:r w:rsidRPr="009072DA">
        <w:rPr>
          <w:rFonts w:ascii="Calibri" w:eastAsia="Times New Roman" w:hAnsi="Calibri" w:cs="Calibri"/>
          <w:color w:val="000000"/>
          <w:lang w:eastAsia="en-GB"/>
        </w:rPr>
        <w:t xml:space="preserve"> [M+H-H2O]+ (in case some source fragmentation occurs), [M+NH4]+,</w:t>
      </w:r>
      <w:r>
        <w:rPr>
          <w:rFonts w:ascii="Calibri" w:eastAsia="Times New Roman" w:hAnsi="Calibri" w:cs="Calibri"/>
          <w:color w:val="000000"/>
          <w:lang w:eastAsia="en-GB"/>
        </w:rPr>
        <w:t xml:space="preserve"> </w:t>
      </w:r>
      <w:r w:rsidRPr="009072DA">
        <w:rPr>
          <w:rFonts w:ascii="Calibri" w:eastAsia="Times New Roman" w:hAnsi="Calibri" w:cs="Calibri"/>
          <w:color w:val="000000"/>
          <w:lang w:eastAsia="en-GB"/>
        </w:rPr>
        <w:t>[M+Na]+</w:t>
      </w:r>
    </w:p>
    <w:p w14:paraId="4FBE8723" w14:textId="521A5557" w:rsidR="00B60C50" w:rsidRPr="00B60C50" w:rsidRDefault="00B60C50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noProof/>
          <w:lang w:val="en-US"/>
        </w:rPr>
        <w:t>You can add your own using User defined adduct</w:t>
      </w:r>
    </w:p>
    <w:p w14:paraId="21B5772C" w14:textId="49A98C28" w:rsidR="00B60C50" w:rsidRDefault="00B60C50" w:rsidP="00B60C50">
      <w:pPr>
        <w:pStyle w:val="ListParagraph"/>
        <w:ind w:left="1800"/>
        <w:rPr>
          <w:noProof/>
          <w:lang w:val="en-US"/>
        </w:rPr>
      </w:pPr>
    </w:p>
    <w:p w14:paraId="0D72DB52" w14:textId="2197DC25" w:rsidR="00B60C50" w:rsidRDefault="00A45824" w:rsidP="009669FC">
      <w:pPr>
        <w:pStyle w:val="ListParagraph"/>
        <w:ind w:left="1800"/>
        <w:rPr>
          <w:noProof/>
          <w:lang w:val="en-US"/>
        </w:rPr>
      </w:pPr>
      <w:r>
        <w:rPr>
          <w:noProof/>
        </w:rPr>
        <w:drawing>
          <wp:inline distT="0" distB="0" distL="0" distR="0" wp14:anchorId="241B15EE" wp14:editId="457D95E9">
            <wp:extent cx="4461510" cy="2613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501" t="17955" r="15615" b="18640"/>
                    <a:stretch/>
                  </pic:blipFill>
                  <pic:spPr bwMode="auto">
                    <a:xfrm>
                      <a:off x="0" y="0"/>
                      <a:ext cx="446151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52B71" w14:textId="77777777" w:rsidR="00F81F44" w:rsidRPr="009669FC" w:rsidRDefault="00F81F44" w:rsidP="009669FC">
      <w:pPr>
        <w:pStyle w:val="ListParagraph"/>
        <w:ind w:left="1800"/>
        <w:rPr>
          <w:noProof/>
          <w:lang w:val="en-US"/>
        </w:rPr>
      </w:pPr>
    </w:p>
    <w:p w14:paraId="669BF522" w14:textId="4D27A9D6" w:rsidR="00B60C50" w:rsidRDefault="00B60C50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Alignment</w:t>
      </w:r>
    </w:p>
    <w:p w14:paraId="7A10F335" w14:textId="77777777" w:rsidR="00B60C50" w:rsidRDefault="00B60C50" w:rsidP="0032264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This is where the library aligns to your data. </w:t>
      </w:r>
    </w:p>
    <w:p w14:paraId="05AB524F" w14:textId="2BBE5BEC" w:rsidR="00B60C50" w:rsidRDefault="00B60C50" w:rsidP="00B8620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Select the </w:t>
      </w:r>
      <w:commentRangeStart w:id="6"/>
      <w:commentRangeStart w:id="7"/>
      <w:r w:rsidR="001142FD">
        <w:rPr>
          <w:lang w:val="en-US"/>
        </w:rPr>
        <w:t>PB</w:t>
      </w:r>
      <w:r>
        <w:rPr>
          <w:lang w:val="en-US"/>
        </w:rPr>
        <w:t xml:space="preserve">QC </w:t>
      </w:r>
      <w:commentRangeEnd w:id="6"/>
      <w:r w:rsidR="00F015E9">
        <w:rPr>
          <w:rStyle w:val="CommentReference"/>
        </w:rPr>
        <w:commentReference w:id="6"/>
      </w:r>
      <w:commentRangeEnd w:id="7"/>
      <w:r w:rsidR="001D41DF">
        <w:rPr>
          <w:rStyle w:val="CommentReference"/>
        </w:rPr>
        <w:commentReference w:id="7"/>
      </w:r>
      <w:r>
        <w:rPr>
          <w:lang w:val="en-US"/>
        </w:rPr>
        <w:t>sample</w:t>
      </w:r>
      <w:r w:rsidR="001142FD">
        <w:rPr>
          <w:lang w:val="en-US"/>
        </w:rPr>
        <w:t xml:space="preserve"> with the biggest file size</w:t>
      </w:r>
      <w:r>
        <w:rPr>
          <w:lang w:val="en-US"/>
        </w:rPr>
        <w:t xml:space="preserve"> as </w:t>
      </w:r>
      <w:r w:rsidR="001142FD">
        <w:rPr>
          <w:lang w:val="en-US"/>
        </w:rPr>
        <w:t xml:space="preserve">the </w:t>
      </w:r>
      <w:r>
        <w:rPr>
          <w:lang w:val="en-US"/>
        </w:rPr>
        <w:t>reference file</w:t>
      </w:r>
      <w:r w:rsidR="001142FD">
        <w:rPr>
          <w:lang w:val="en-US"/>
        </w:rPr>
        <w:t xml:space="preserve"> (all your PBQCs should be included in the run, but here you can only select a single file, so chose the largest file size)</w:t>
      </w:r>
      <w:r>
        <w:rPr>
          <w:lang w:val="en-US"/>
        </w:rPr>
        <w:t xml:space="preserve">. </w:t>
      </w:r>
    </w:p>
    <w:p w14:paraId="5554B417" w14:textId="0B5FEBBA" w:rsidR="0024765C" w:rsidRDefault="0024765C" w:rsidP="00B8620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MS1 tolerance to 0.05</w:t>
      </w:r>
    </w:p>
    <w:p w14:paraId="4075D970" w14:textId="16B2400A" w:rsidR="00B60C50" w:rsidRDefault="00B60C50" w:rsidP="00B8620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Remove features based on blank – I generally blank correct after the data export instead of using this. </w:t>
      </w:r>
    </w:p>
    <w:p w14:paraId="647A9516" w14:textId="77777777" w:rsidR="002C37EC" w:rsidRPr="002C37EC" w:rsidRDefault="00B60C50" w:rsidP="00B86204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if you do tick, it will remove all features from your sample files if in the blank, except above a certain threshold (dictated by the sample mass/blank average below – 5 fold change is suggested).</w:t>
      </w:r>
      <w:r w:rsidR="00A45824" w:rsidRPr="00A45824">
        <w:rPr>
          <w:noProof/>
        </w:rPr>
        <w:t xml:space="preserve"> </w:t>
      </w:r>
    </w:p>
    <w:p w14:paraId="3563B02F" w14:textId="43959134" w:rsidR="00B60C50" w:rsidRDefault="00A45824" w:rsidP="002C37EC">
      <w:pPr>
        <w:pStyle w:val="ListParagraph"/>
        <w:ind w:left="2520"/>
        <w:rPr>
          <w:lang w:val="en-US"/>
        </w:rPr>
      </w:pPr>
      <w:r>
        <w:rPr>
          <w:noProof/>
        </w:rPr>
        <w:drawing>
          <wp:inline distT="0" distB="0" distL="0" distR="0" wp14:anchorId="05D48708" wp14:editId="59232AC9">
            <wp:extent cx="4595228" cy="28803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946" t="19157" r="16519" b="14505"/>
                    <a:stretch/>
                  </pic:blipFill>
                  <pic:spPr bwMode="auto">
                    <a:xfrm>
                      <a:off x="0" y="0"/>
                      <a:ext cx="4601376" cy="288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05553" w14:textId="77777777" w:rsidR="00EA6B43" w:rsidRDefault="00EA6B43" w:rsidP="002C37EC">
      <w:pPr>
        <w:pStyle w:val="ListParagraph"/>
        <w:ind w:left="2520"/>
        <w:rPr>
          <w:lang w:val="en-US"/>
        </w:rPr>
      </w:pPr>
    </w:p>
    <w:p w14:paraId="43A63CAF" w14:textId="18C172C0" w:rsidR="002C37EC" w:rsidRDefault="00B86204" w:rsidP="009669F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</w:t>
      </w:r>
      <w:r w:rsidR="00803710">
        <w:rPr>
          <w:lang w:val="en-US"/>
        </w:rPr>
        <w:t>Run</w:t>
      </w:r>
      <w:r w:rsidR="002C37EC">
        <w:rPr>
          <w:lang w:val="en-US"/>
        </w:rPr>
        <w:t xml:space="preserve"> – this can take some time, depending on how many samples you have</w:t>
      </w:r>
    </w:p>
    <w:p w14:paraId="505C01F2" w14:textId="77777777" w:rsidR="002C37EC" w:rsidRDefault="002C37EC" w:rsidP="002C37EC">
      <w:pPr>
        <w:pStyle w:val="ListParagraph"/>
        <w:ind w:left="1080"/>
        <w:rPr>
          <w:lang w:val="en-US"/>
        </w:rPr>
      </w:pPr>
    </w:p>
    <w:p w14:paraId="6651C8F2" w14:textId="5B72CC88" w:rsidR="00E475EE" w:rsidRPr="002C37EC" w:rsidRDefault="002C37EC" w:rsidP="009669FC">
      <w:pPr>
        <w:pStyle w:val="ListParagraph"/>
        <w:numPr>
          <w:ilvl w:val="0"/>
          <w:numId w:val="1"/>
        </w:numPr>
        <w:rPr>
          <w:lang w:val="en-US"/>
        </w:rPr>
      </w:pPr>
      <w:r w:rsidRPr="002C37EC">
        <w:rPr>
          <w:lang w:val="en-US"/>
        </w:rPr>
        <w:t>Click to v</w:t>
      </w:r>
      <w:r w:rsidR="00E475EE" w:rsidRPr="002C37EC">
        <w:rPr>
          <w:lang w:val="en-US"/>
        </w:rPr>
        <w:t>iew the alignment results (bottom left</w:t>
      </w:r>
      <w:r w:rsidR="009669FC" w:rsidRPr="002C37EC">
        <w:rPr>
          <w:lang w:val="en-US"/>
        </w:rPr>
        <w:t xml:space="preserve"> - 1</w:t>
      </w:r>
      <w:r w:rsidR="00E475EE" w:rsidRPr="002C37EC">
        <w:rPr>
          <w:lang w:val="en-US"/>
        </w:rPr>
        <w:t xml:space="preserve">) </w:t>
      </w:r>
    </w:p>
    <w:p w14:paraId="6813B5CE" w14:textId="4DE154C9" w:rsidR="00E475EE" w:rsidRPr="009669FC" w:rsidRDefault="002C37EC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</w:t>
      </w:r>
      <w:r w:rsidR="00E475EE" w:rsidRPr="009669FC">
        <w:rPr>
          <w:lang w:val="en-US"/>
        </w:rPr>
        <w:t xml:space="preserve">elect Ref. matched </w:t>
      </w:r>
      <w:r w:rsidR="009669FC">
        <w:rPr>
          <w:lang w:val="en-US"/>
        </w:rPr>
        <w:t xml:space="preserve">(2) </w:t>
      </w:r>
      <w:r w:rsidR="00E475EE" w:rsidRPr="009669FC">
        <w:rPr>
          <w:lang w:val="en-US"/>
        </w:rPr>
        <w:t>under Peak spot navigator to see whats been matched to library</w:t>
      </w:r>
      <w:r w:rsidR="009669FC">
        <w:rPr>
          <w:lang w:val="en-US"/>
        </w:rPr>
        <w:t>. B</w:t>
      </w:r>
      <w:r w:rsidR="00E475EE" w:rsidRPr="009669FC">
        <w:rPr>
          <w:lang w:val="en-US"/>
        </w:rPr>
        <w:t>ar charts are treatment averages with error bars</w:t>
      </w:r>
      <w:r w:rsidR="009669FC" w:rsidRPr="009669FC">
        <w:rPr>
          <w:lang w:val="en-US"/>
        </w:rPr>
        <w:t xml:space="preserve"> (3)</w:t>
      </w:r>
    </w:p>
    <w:p w14:paraId="6495F638" w14:textId="0F8C4AE2" w:rsidR="00E475EE" w:rsidRDefault="002C37EC" w:rsidP="003226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</w:t>
      </w:r>
      <w:r w:rsidR="00E475EE">
        <w:rPr>
          <w:lang w:val="en-US"/>
        </w:rPr>
        <w:t>lick show ion table</w:t>
      </w:r>
      <w:r w:rsidR="009669FC">
        <w:rPr>
          <w:lang w:val="en-US"/>
        </w:rPr>
        <w:t xml:space="preserve"> (4)</w:t>
      </w:r>
    </w:p>
    <w:p w14:paraId="14217AEC" w14:textId="77777777" w:rsidR="002C37EC" w:rsidRDefault="002C37EC" w:rsidP="002C37EC">
      <w:pPr>
        <w:pStyle w:val="ListParagraph"/>
        <w:ind w:left="1080"/>
        <w:rPr>
          <w:lang w:val="en-US"/>
        </w:rPr>
      </w:pPr>
    </w:p>
    <w:p w14:paraId="0610503F" w14:textId="7F0E5C4C" w:rsidR="00E475EE" w:rsidRPr="00A47E77" w:rsidRDefault="00A47E77" w:rsidP="00A47E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B6E475" wp14:editId="0A5A2865">
            <wp:extent cx="6495349" cy="340995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078" cy="341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B83A" w14:textId="77777777" w:rsidR="00052F1E" w:rsidRDefault="00052F1E" w:rsidP="00052F1E">
      <w:pPr>
        <w:pStyle w:val="ListParagraph"/>
        <w:ind w:left="1080"/>
        <w:rPr>
          <w:b/>
          <w:bCs/>
          <w:lang w:val="en-US"/>
        </w:rPr>
      </w:pPr>
    </w:p>
    <w:p w14:paraId="676C8154" w14:textId="637579C3" w:rsidR="00052F1E" w:rsidRDefault="00052F1E" w:rsidP="00052F1E">
      <w:pPr>
        <w:pStyle w:val="ListParagraph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>SAVE PROJECT!</w:t>
      </w:r>
    </w:p>
    <w:p w14:paraId="2CCD195D" w14:textId="5352D15C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2B36A8B0" w14:textId="6AF241D9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6AD520D5" w14:textId="0D598717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3EA02CA3" w14:textId="21DD344C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3E2BFB3C" w14:textId="38520C68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3EB2C2EE" w14:textId="6AECF36F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1F43D466" w14:textId="08381643" w:rsidR="002C37EC" w:rsidRDefault="002C37EC" w:rsidP="00052F1E">
      <w:pPr>
        <w:pStyle w:val="ListParagraph"/>
        <w:ind w:left="1080"/>
        <w:rPr>
          <w:b/>
          <w:bCs/>
          <w:lang w:val="en-US"/>
        </w:rPr>
      </w:pPr>
    </w:p>
    <w:p w14:paraId="01E01DC8" w14:textId="77777777" w:rsidR="002C37EC" w:rsidRPr="00283B71" w:rsidRDefault="002C37EC" w:rsidP="00283B71">
      <w:pPr>
        <w:rPr>
          <w:b/>
          <w:bCs/>
          <w:lang w:val="en-US"/>
        </w:rPr>
      </w:pPr>
    </w:p>
    <w:p w14:paraId="7CE0704F" w14:textId="77777777" w:rsidR="00FC55B2" w:rsidRDefault="00FC55B2" w:rsidP="00E475EE">
      <w:pPr>
        <w:rPr>
          <w:lang w:val="en-US"/>
        </w:rPr>
      </w:pPr>
    </w:p>
    <w:p w14:paraId="5D3852C3" w14:textId="2214D18F" w:rsidR="00FC55B2" w:rsidRPr="00C7343D" w:rsidRDefault="00FC55B2" w:rsidP="00C7343D">
      <w:pPr>
        <w:rPr>
          <w:b/>
          <w:bCs/>
          <w:lang w:val="en-US"/>
        </w:rPr>
      </w:pPr>
      <w:r w:rsidRPr="00C7343D">
        <w:rPr>
          <w:b/>
          <w:bCs/>
          <w:lang w:val="en-US"/>
        </w:rPr>
        <w:t>Retention time alignment</w:t>
      </w:r>
    </w:p>
    <w:p w14:paraId="54CBF747" w14:textId="77777777" w:rsidR="00FC55B2" w:rsidRDefault="00FC55B2" w:rsidP="00FC55B2">
      <w:pPr>
        <w:rPr>
          <w:lang w:val="en-US"/>
        </w:rPr>
      </w:pPr>
    </w:p>
    <w:p w14:paraId="2FDA42F9" w14:textId="77777777" w:rsidR="00FC55B2" w:rsidRDefault="00FC55B2" w:rsidP="00FC55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6F269" wp14:editId="33A81564">
            <wp:extent cx="5227320" cy="1858538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287" cy="186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B2FB" w14:textId="25C5A023" w:rsidR="00FC55B2" w:rsidRDefault="00FC55B2" w:rsidP="00FC55B2">
      <w:pPr>
        <w:rPr>
          <w:lang w:val="en-US"/>
        </w:rPr>
      </w:pPr>
      <w:r>
        <w:rPr>
          <w:lang w:val="en-US"/>
        </w:rPr>
        <w:t xml:space="preserve">As seen here, the peaks are not perfectly aligned, so we need to correct that to make sure all peaks are identified the same. </w:t>
      </w:r>
    </w:p>
    <w:p w14:paraId="2639D1E1" w14:textId="5A4DFAA3" w:rsidR="00FC55B2" w:rsidRDefault="00DD615F" w:rsidP="00DD615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Open ion table. Type d7 in metabolite name. </w:t>
      </w:r>
    </w:p>
    <w:p w14:paraId="7C952FE7" w14:textId="6AE2BEB9" w:rsidR="00DD615F" w:rsidRDefault="00DD615F" w:rsidP="00DD615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Notice the RT and M/Z. if you have multiple peaks, check which has the most consistent level across samples/bars (as this is your internal standard and you added it to your samples so it should be identical, theoretically)</w:t>
      </w:r>
    </w:p>
    <w:p w14:paraId="17BBBFB6" w14:textId="6485AD61" w:rsidR="00052F1E" w:rsidRDefault="00052F1E" w:rsidP="00DD615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Repeat searching for </w:t>
      </w:r>
      <w:commentRangeStart w:id="8"/>
      <w:r>
        <w:rPr>
          <w:lang w:val="en-US"/>
        </w:rPr>
        <w:t>d9</w:t>
      </w:r>
      <w:commentRangeEnd w:id="8"/>
      <w:r w:rsidR="00C4624E">
        <w:rPr>
          <w:rStyle w:val="CommentReference"/>
        </w:rPr>
        <w:commentReference w:id="8"/>
      </w:r>
      <w:r>
        <w:rPr>
          <w:lang w:val="en-US"/>
        </w:rPr>
        <w:t>.</w:t>
      </w:r>
    </w:p>
    <w:p w14:paraId="2EAA9580" w14:textId="77777777" w:rsidR="00DD615F" w:rsidRPr="00DD615F" w:rsidRDefault="00DD615F" w:rsidP="00DD615F">
      <w:pPr>
        <w:rPr>
          <w:lang w:val="en-US"/>
        </w:rPr>
      </w:pPr>
    </w:p>
    <w:p w14:paraId="30DE4C6C" w14:textId="4DC9F2E4" w:rsidR="00DD615F" w:rsidRDefault="00DD615F" w:rsidP="00DD615F">
      <w:pPr>
        <w:rPr>
          <w:lang w:val="en-US"/>
        </w:rPr>
      </w:pPr>
      <w:r>
        <w:rPr>
          <w:noProof/>
        </w:rPr>
        <w:drawing>
          <wp:inline distT="0" distB="0" distL="0" distR="0" wp14:anchorId="17A48F14" wp14:editId="5C2FCA11">
            <wp:extent cx="4957836" cy="27889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0623" cy="27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02E6" w14:textId="295E7EF7" w:rsidR="00DD615F" w:rsidRDefault="00DD615F" w:rsidP="00DD615F">
      <w:pPr>
        <w:rPr>
          <w:lang w:val="en-US"/>
        </w:rPr>
      </w:pPr>
    </w:p>
    <w:p w14:paraId="293995EF" w14:textId="70468BE0" w:rsidR="00DD615F" w:rsidRPr="00DD615F" w:rsidRDefault="00DD615F" w:rsidP="00DD615F">
      <w:pPr>
        <w:pStyle w:val="ListParagraph"/>
        <w:numPr>
          <w:ilvl w:val="0"/>
          <w:numId w:val="5"/>
        </w:numPr>
        <w:rPr>
          <w:lang w:val="en-US"/>
        </w:rPr>
      </w:pPr>
      <w:r w:rsidRPr="00DD615F">
        <w:rPr>
          <w:lang w:val="en-US"/>
        </w:rPr>
        <w:t>Note these in a text file (as below) and save as text file.</w:t>
      </w:r>
    </w:p>
    <w:p w14:paraId="69BE0E20" w14:textId="3B30D098" w:rsidR="00DD615F" w:rsidRDefault="00DD615F" w:rsidP="00DD615F">
      <w:pPr>
        <w:rPr>
          <w:lang w:val="en-US"/>
        </w:rPr>
      </w:pPr>
    </w:p>
    <w:p w14:paraId="5ABF316E" w14:textId="722BB9B3" w:rsidR="00DD615F" w:rsidRDefault="00DD615F" w:rsidP="00DD61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7FEFE2" wp14:editId="0E8645FE">
            <wp:extent cx="4259580" cy="221361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781" t="12653" r="16851" b="18644"/>
                    <a:stretch/>
                  </pic:blipFill>
                  <pic:spPr bwMode="auto">
                    <a:xfrm>
                      <a:off x="0" y="0"/>
                      <a:ext cx="4259580" cy="221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361B" w14:textId="77777777" w:rsidR="00DD615F" w:rsidRPr="00DD615F" w:rsidRDefault="00DD615F" w:rsidP="00DD615F">
      <w:pPr>
        <w:rPr>
          <w:lang w:val="en-US"/>
        </w:rPr>
      </w:pPr>
    </w:p>
    <w:p w14:paraId="13356C13" w14:textId="16D5DDE2" w:rsidR="00FC55B2" w:rsidRPr="00220B2B" w:rsidRDefault="00FC55B2" w:rsidP="00FC55B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</w:t>
      </w:r>
      <w:r w:rsidRPr="00220B2B">
        <w:rPr>
          <w:lang w:val="en-US"/>
        </w:rPr>
        <w:t>ll processing</w:t>
      </w:r>
      <w:r>
        <w:rPr>
          <w:lang w:val="en-US"/>
        </w:rPr>
        <w:t xml:space="preserve"> (from peak detection)</w:t>
      </w:r>
      <w:r w:rsidRPr="00220B2B">
        <w:rPr>
          <w:lang w:val="en-US"/>
        </w:rPr>
        <w:t xml:space="preserve"> – under data collection tab, </w:t>
      </w:r>
      <w:r w:rsidR="00777E33">
        <w:rPr>
          <w:lang w:val="en-US"/>
        </w:rPr>
        <w:t>under advanced</w:t>
      </w:r>
      <w:r w:rsidRPr="00220B2B">
        <w:rPr>
          <w:lang w:val="en-US"/>
        </w:rPr>
        <w:t>, tick execute retention time corrections</w:t>
      </w:r>
    </w:p>
    <w:p w14:paraId="037FC563" w14:textId="77777777" w:rsidR="00FC55B2" w:rsidRDefault="00FC55B2" w:rsidP="00FC55B2">
      <w:pPr>
        <w:rPr>
          <w:lang w:val="en-US"/>
        </w:rPr>
      </w:pPr>
    </w:p>
    <w:p w14:paraId="57C40815" w14:textId="330BD231" w:rsidR="00FC55B2" w:rsidRDefault="00DD615F" w:rsidP="00FC55B2">
      <w:pPr>
        <w:rPr>
          <w:lang w:val="en-US"/>
        </w:rPr>
      </w:pPr>
      <w:r>
        <w:rPr>
          <w:noProof/>
        </w:rPr>
        <w:drawing>
          <wp:inline distT="0" distB="0" distL="0" distR="0" wp14:anchorId="678B611D" wp14:editId="7684B276">
            <wp:extent cx="4351020" cy="244756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4270" cy="24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CBD6" w14:textId="3EDFAA82" w:rsidR="00DD615F" w:rsidRDefault="00DD615F" w:rsidP="00DD615F">
      <w:pPr>
        <w:pStyle w:val="ListParagraph"/>
        <w:ind w:left="1080"/>
        <w:rPr>
          <w:b/>
          <w:bCs/>
          <w:lang w:val="en-US"/>
        </w:rPr>
      </w:pPr>
    </w:p>
    <w:p w14:paraId="259D07EF" w14:textId="24361E7C" w:rsidR="00DD615F" w:rsidRDefault="00DD615F" w:rsidP="00DD615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It will open the retention time correction box</w:t>
      </w:r>
    </w:p>
    <w:p w14:paraId="711C822F" w14:textId="43E22B42" w:rsidR="00DD615F" w:rsidRDefault="00DD615F" w:rsidP="00DD615F">
      <w:pPr>
        <w:pStyle w:val="ListParagraph"/>
        <w:numPr>
          <w:ilvl w:val="0"/>
          <w:numId w:val="5"/>
        </w:numPr>
        <w:rPr>
          <w:bCs/>
          <w:lang w:val="en-US"/>
        </w:rPr>
      </w:pPr>
      <w:r>
        <w:rPr>
          <w:bCs/>
          <w:lang w:val="en-US"/>
        </w:rPr>
        <w:t>Click Browse Ref File, and l</w:t>
      </w:r>
      <w:r w:rsidRPr="00DD615F">
        <w:rPr>
          <w:bCs/>
          <w:lang w:val="en-US"/>
        </w:rPr>
        <w:t xml:space="preserve">oad </w:t>
      </w:r>
      <w:r>
        <w:rPr>
          <w:bCs/>
          <w:lang w:val="en-US"/>
        </w:rPr>
        <w:t>the</w:t>
      </w:r>
      <w:r w:rsidRPr="00DD615F">
        <w:rPr>
          <w:bCs/>
          <w:lang w:val="en-US"/>
        </w:rPr>
        <w:t xml:space="preserve"> text file </w:t>
      </w:r>
    </w:p>
    <w:p w14:paraId="0451AE3B" w14:textId="60402A5C" w:rsidR="00DD615F" w:rsidRDefault="00DD615F" w:rsidP="00DD615F">
      <w:pPr>
        <w:pStyle w:val="ListParagraph"/>
        <w:numPr>
          <w:ilvl w:val="0"/>
          <w:numId w:val="5"/>
        </w:numPr>
        <w:rPr>
          <w:bCs/>
          <w:lang w:val="en-US"/>
        </w:rPr>
      </w:pPr>
      <w:r>
        <w:rPr>
          <w:bCs/>
          <w:lang w:val="en-US"/>
        </w:rPr>
        <w:t xml:space="preserve">Click RT correction - it will run an overview of the retention times. </w:t>
      </w:r>
    </w:p>
    <w:p w14:paraId="7C1DC860" w14:textId="209590F9" w:rsidR="00052F1E" w:rsidRPr="00ED5E02" w:rsidRDefault="00052F1E" w:rsidP="00ED5E02">
      <w:pPr>
        <w:rPr>
          <w:lang w:val="en-US"/>
        </w:rPr>
      </w:pPr>
      <w:r w:rsidRPr="00052F1E">
        <w:rPr>
          <w:bCs/>
          <w:lang w:val="en-US"/>
        </w:rPr>
        <w:t>If you’re happy with it (i.e. no widely different samples) click Run</w:t>
      </w:r>
      <w:r w:rsidR="00ED5E02">
        <w:rPr>
          <w:bCs/>
          <w:lang w:val="en-US"/>
        </w:rPr>
        <w:t>.</w:t>
      </w:r>
      <w:r w:rsidRPr="00052F1E">
        <w:rPr>
          <w:bCs/>
          <w:lang w:val="en-US"/>
        </w:rPr>
        <w:t xml:space="preserve"> </w:t>
      </w:r>
      <w:r w:rsidR="00ED5E02">
        <w:rPr>
          <w:lang w:val="en-US"/>
        </w:rPr>
        <w:t>THIS CAN TAKE A LONG TIME! Depends on how many processors you are running.</w:t>
      </w:r>
    </w:p>
    <w:p w14:paraId="0C05FA00" w14:textId="77777777" w:rsidR="00C7343D" w:rsidRPr="00052F1E" w:rsidRDefault="00C7343D" w:rsidP="00C7343D">
      <w:pPr>
        <w:pStyle w:val="ListParagraph"/>
        <w:ind w:left="1080"/>
        <w:rPr>
          <w:bCs/>
          <w:lang w:val="en-US"/>
        </w:rPr>
      </w:pPr>
    </w:p>
    <w:p w14:paraId="5F52A84E" w14:textId="20E0CE09" w:rsidR="00DD615F" w:rsidRPr="00052F1E" w:rsidRDefault="00DD615F" w:rsidP="00052F1E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549F179E" wp14:editId="0B08F0B9">
            <wp:extent cx="5436870" cy="2890488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43" cy="291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0A0A" w14:textId="6A9800A4" w:rsidR="00DD615F" w:rsidRDefault="00DD615F" w:rsidP="00DD615F">
      <w:pPr>
        <w:pStyle w:val="ListParagraph"/>
        <w:ind w:left="1080"/>
        <w:rPr>
          <w:b/>
          <w:bCs/>
          <w:lang w:val="en-US"/>
        </w:rPr>
      </w:pPr>
    </w:p>
    <w:p w14:paraId="49DC1514" w14:textId="6B814C92" w:rsidR="00ED5E02" w:rsidRPr="00ED5E02" w:rsidRDefault="00052F1E" w:rsidP="00ED5E02">
      <w:pPr>
        <w:pStyle w:val="ListParagraph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 xml:space="preserve">This will provide a second alignment file. </w:t>
      </w:r>
    </w:p>
    <w:p w14:paraId="1B218C17" w14:textId="77777777" w:rsidR="00ED5E02" w:rsidRPr="00CA76B9" w:rsidRDefault="00ED5E02" w:rsidP="00ED5E02">
      <w:pPr>
        <w:rPr>
          <w:lang w:val="en-US"/>
        </w:rPr>
      </w:pPr>
      <w:r w:rsidRPr="00CA76B9">
        <w:rPr>
          <w:lang w:val="en-US"/>
        </w:rPr>
        <w:t>Now the peaks are better aligned:</w:t>
      </w:r>
    </w:p>
    <w:p w14:paraId="3E3BEA76" w14:textId="71081071" w:rsidR="00ED5E02" w:rsidRDefault="00ED5E02" w:rsidP="00ED5E02">
      <w:pPr>
        <w:pStyle w:val="ListParagraph"/>
        <w:ind w:left="1080"/>
        <w:rPr>
          <w:b/>
          <w:bCs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5D6BA0D5" wp14:editId="0505E6DF">
            <wp:extent cx="5727700" cy="1330325"/>
            <wp:effectExtent l="0" t="0" r="0" b="317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47F3" w14:textId="66843481" w:rsidR="00052F1E" w:rsidRDefault="00052F1E" w:rsidP="00DD615F">
      <w:pPr>
        <w:pStyle w:val="ListParagraph"/>
        <w:ind w:left="1080"/>
        <w:rPr>
          <w:b/>
          <w:bCs/>
          <w:lang w:val="en-US"/>
        </w:rPr>
      </w:pPr>
    </w:p>
    <w:p w14:paraId="1FB3A11A" w14:textId="05943F1A" w:rsidR="00C7343D" w:rsidRPr="00ED5E02" w:rsidRDefault="00052F1E" w:rsidP="00ED5E02">
      <w:pPr>
        <w:pStyle w:val="ListParagraph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>SAVE PROJECT!</w:t>
      </w:r>
    </w:p>
    <w:p w14:paraId="2D923F16" w14:textId="47A20EEB" w:rsidR="001A6CDD" w:rsidRDefault="001A6CDD" w:rsidP="00052F1E">
      <w:pPr>
        <w:rPr>
          <w:b/>
          <w:bCs/>
          <w:lang w:val="en-US"/>
        </w:rPr>
      </w:pPr>
      <w:r w:rsidRPr="00052F1E">
        <w:rPr>
          <w:b/>
          <w:bCs/>
          <w:lang w:val="en-US"/>
        </w:rPr>
        <w:t>Cull repeated lipids</w:t>
      </w:r>
    </w:p>
    <w:p w14:paraId="2F231CDF" w14:textId="77777777" w:rsidR="003003F3" w:rsidRPr="00052F1E" w:rsidRDefault="003003F3" w:rsidP="00052F1E">
      <w:pPr>
        <w:rPr>
          <w:b/>
          <w:bCs/>
          <w:lang w:val="en-US"/>
        </w:rPr>
      </w:pPr>
    </w:p>
    <w:p w14:paraId="0563A1EA" w14:textId="77777777" w:rsidR="001F5CE5" w:rsidRDefault="001F5CE5" w:rsidP="00C7343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your ion table</w:t>
      </w:r>
    </w:p>
    <w:p w14:paraId="325317A7" w14:textId="77777777" w:rsidR="001F5CE5" w:rsidRPr="00C7343D" w:rsidRDefault="001F5CE5" w:rsidP="00C7343D">
      <w:pPr>
        <w:pStyle w:val="ListParagraph"/>
        <w:numPr>
          <w:ilvl w:val="0"/>
          <w:numId w:val="3"/>
        </w:numPr>
        <w:rPr>
          <w:lang w:val="en-US"/>
        </w:rPr>
      </w:pPr>
      <w:r w:rsidRPr="00C7343D">
        <w:rPr>
          <w:lang w:val="en-US"/>
        </w:rPr>
        <w:t>Order by metabolite name</w:t>
      </w:r>
    </w:p>
    <w:p w14:paraId="72077993" w14:textId="2A84320B" w:rsidR="001F5CE5" w:rsidRPr="00C7343D" w:rsidRDefault="001F5CE5" w:rsidP="00C7343D">
      <w:pPr>
        <w:pStyle w:val="ListParagraph"/>
        <w:numPr>
          <w:ilvl w:val="0"/>
          <w:numId w:val="3"/>
        </w:numPr>
        <w:rPr>
          <w:lang w:val="en-US"/>
        </w:rPr>
      </w:pPr>
      <w:r w:rsidRPr="00C7343D">
        <w:rPr>
          <w:lang w:val="en-US"/>
        </w:rPr>
        <w:t>Go through the peaks, and compare to decide which peak to keep for that compound</w:t>
      </w:r>
    </w:p>
    <w:p w14:paraId="7B6B6B73" w14:textId="77777777" w:rsidR="001F5CE5" w:rsidRPr="00C7343D" w:rsidRDefault="001F5CE5" w:rsidP="003003F3">
      <w:pPr>
        <w:pStyle w:val="ListParagraph"/>
        <w:numPr>
          <w:ilvl w:val="1"/>
          <w:numId w:val="3"/>
        </w:numPr>
        <w:rPr>
          <w:lang w:val="en-US"/>
        </w:rPr>
      </w:pPr>
      <w:r w:rsidRPr="00C7343D">
        <w:rPr>
          <w:lang w:val="en-US"/>
        </w:rPr>
        <w:t>the quality of the peaks (nice smooth peak across samples)</w:t>
      </w:r>
    </w:p>
    <w:p w14:paraId="13181190" w14:textId="180DED42" w:rsidR="001F5CE5" w:rsidRPr="00C7343D" w:rsidRDefault="001F5CE5" w:rsidP="003003F3">
      <w:pPr>
        <w:pStyle w:val="ListParagraph"/>
        <w:numPr>
          <w:ilvl w:val="1"/>
          <w:numId w:val="3"/>
        </w:numPr>
        <w:rPr>
          <w:lang w:val="en-US"/>
        </w:rPr>
      </w:pPr>
      <w:r w:rsidRPr="00C7343D">
        <w:rPr>
          <w:lang w:val="en-US"/>
        </w:rPr>
        <w:t>the</w:t>
      </w:r>
      <w:r w:rsidR="001A6CDD" w:rsidRPr="00C7343D">
        <w:rPr>
          <w:lang w:val="en-US"/>
        </w:rPr>
        <w:t xml:space="preserve"> spectra matches </w:t>
      </w:r>
      <w:r w:rsidRPr="00C7343D">
        <w:rPr>
          <w:lang w:val="en-US"/>
        </w:rPr>
        <w:t>– that blue bars generally matc</w:t>
      </w:r>
      <w:r w:rsidR="003003F3">
        <w:rPr>
          <w:lang w:val="en-US"/>
        </w:rPr>
        <w:t>h</w:t>
      </w:r>
      <w:r w:rsidRPr="00C7343D">
        <w:rPr>
          <w:lang w:val="en-US"/>
        </w:rPr>
        <w:t xml:space="preserve"> the mirrored reference data red bars</w:t>
      </w:r>
    </w:p>
    <w:p w14:paraId="5E8B065B" w14:textId="71DB229F" w:rsidR="001A6CDD" w:rsidRPr="00C7343D" w:rsidRDefault="00FB15B4" w:rsidP="003003F3">
      <w:pPr>
        <w:pStyle w:val="ListParagraph"/>
        <w:numPr>
          <w:ilvl w:val="1"/>
          <w:numId w:val="3"/>
        </w:numPr>
        <w:rPr>
          <w:lang w:val="en-US"/>
        </w:rPr>
      </w:pPr>
      <w:r w:rsidRPr="00C7343D">
        <w:rPr>
          <w:lang w:val="en-US"/>
        </w:rPr>
        <w:t xml:space="preserve">look for compounds with the highest peak </w:t>
      </w:r>
      <w:r w:rsidR="001F5CE5" w:rsidRPr="00C7343D">
        <w:rPr>
          <w:lang w:val="en-US"/>
        </w:rPr>
        <w:t>abundance</w:t>
      </w:r>
      <w:r w:rsidRPr="00C7343D">
        <w:rPr>
          <w:lang w:val="en-US"/>
        </w:rPr>
        <w:t xml:space="preserve"> (ideally &gt; n</w:t>
      </w:r>
      <w:r w:rsidRPr="00C7343D">
        <w:rPr>
          <w:vertAlign w:val="superscript"/>
          <w:lang w:val="en-US"/>
        </w:rPr>
        <w:t>7</w:t>
      </w:r>
      <w:r w:rsidRPr="00C7343D">
        <w:rPr>
          <w:lang w:val="en-US"/>
        </w:rPr>
        <w:t>)</w:t>
      </w:r>
    </w:p>
    <w:p w14:paraId="7ECC3335" w14:textId="21AAD74E" w:rsidR="001F5CE5" w:rsidRPr="00C7343D" w:rsidRDefault="001F5CE5" w:rsidP="003003F3">
      <w:pPr>
        <w:pStyle w:val="ListParagraph"/>
        <w:numPr>
          <w:ilvl w:val="1"/>
          <w:numId w:val="3"/>
        </w:numPr>
        <w:rPr>
          <w:lang w:val="en-US"/>
        </w:rPr>
      </w:pPr>
      <w:r w:rsidRPr="00C7343D">
        <w:rPr>
          <w:lang w:val="en-US"/>
        </w:rPr>
        <w:t>use the match score</w:t>
      </w:r>
    </w:p>
    <w:p w14:paraId="32127D04" w14:textId="466FCE82" w:rsidR="00A47E77" w:rsidRPr="00C7343D" w:rsidRDefault="00A47E77" w:rsidP="003003F3">
      <w:pPr>
        <w:pStyle w:val="ListParagraph"/>
        <w:numPr>
          <w:ilvl w:val="1"/>
          <w:numId w:val="3"/>
        </w:numPr>
        <w:rPr>
          <w:lang w:val="en-US"/>
        </w:rPr>
      </w:pPr>
      <w:r w:rsidRPr="00C7343D">
        <w:rPr>
          <w:lang w:val="en-US"/>
        </w:rPr>
        <w:t>check it’s higher in your samples than</w:t>
      </w:r>
      <w:commentRangeStart w:id="9"/>
      <w:r w:rsidRPr="00C7343D">
        <w:rPr>
          <w:lang w:val="en-US"/>
        </w:rPr>
        <w:t xml:space="preserve"> the blanks</w:t>
      </w:r>
      <w:commentRangeEnd w:id="9"/>
      <w:r w:rsidR="0094250A">
        <w:rPr>
          <w:rStyle w:val="CommentReference"/>
        </w:rPr>
        <w:commentReference w:id="9"/>
      </w:r>
    </w:p>
    <w:p w14:paraId="4A523867" w14:textId="1EBF000D" w:rsidR="00A47E77" w:rsidRPr="00C7343D" w:rsidRDefault="00A47E77" w:rsidP="00C7343D">
      <w:pPr>
        <w:pStyle w:val="ListParagraph"/>
        <w:numPr>
          <w:ilvl w:val="0"/>
          <w:numId w:val="3"/>
        </w:numPr>
        <w:rPr>
          <w:lang w:val="en-US"/>
        </w:rPr>
      </w:pPr>
      <w:r w:rsidRPr="00C7343D">
        <w:rPr>
          <w:lang w:val="en-US"/>
        </w:rPr>
        <w:t>for bad peaks – in the Tag column, select the L – low</w:t>
      </w:r>
      <w:r w:rsidR="003003F3">
        <w:rPr>
          <w:lang w:val="en-US"/>
        </w:rPr>
        <w:t xml:space="preserve"> </w:t>
      </w:r>
      <w:r w:rsidRPr="00C7343D">
        <w:rPr>
          <w:lang w:val="en-US"/>
        </w:rPr>
        <w:t>q</w:t>
      </w:r>
      <w:r w:rsidR="003003F3">
        <w:rPr>
          <w:lang w:val="en-US"/>
        </w:rPr>
        <w:t>u</w:t>
      </w:r>
      <w:r w:rsidRPr="00C7343D">
        <w:rPr>
          <w:lang w:val="en-US"/>
        </w:rPr>
        <w:t>ality spectrum</w:t>
      </w:r>
    </w:p>
    <w:p w14:paraId="750FBF46" w14:textId="7B27427E" w:rsidR="00A47E77" w:rsidRPr="00C7343D" w:rsidRDefault="00A47E77" w:rsidP="00C7343D">
      <w:pPr>
        <w:pStyle w:val="ListParagraph"/>
        <w:numPr>
          <w:ilvl w:val="0"/>
          <w:numId w:val="3"/>
        </w:numPr>
        <w:rPr>
          <w:lang w:val="en-US"/>
        </w:rPr>
      </w:pPr>
      <w:r w:rsidRPr="00C7343D">
        <w:rPr>
          <w:lang w:val="en-US"/>
        </w:rPr>
        <w:t>for the peak you want to use – select the tick in the Tag column.</w:t>
      </w:r>
    </w:p>
    <w:p w14:paraId="502D3CE7" w14:textId="7EBA273C" w:rsidR="00052F1E" w:rsidRPr="003003F3" w:rsidRDefault="00A47E77" w:rsidP="00052F1E">
      <w:pPr>
        <w:pStyle w:val="ListParagraph"/>
        <w:numPr>
          <w:ilvl w:val="0"/>
          <w:numId w:val="3"/>
        </w:numPr>
        <w:rPr>
          <w:lang w:val="en-US"/>
        </w:rPr>
      </w:pPr>
      <w:r w:rsidRPr="00C7343D">
        <w:rPr>
          <w:lang w:val="en-US"/>
        </w:rPr>
        <w:t>You can keep more than one if you can’t decide! We just rename them lipid_1 and lipid_2. Use the tick for both, and use one other tag (any will do – C for coelution for example) so that you can filter them in excel later.</w:t>
      </w:r>
    </w:p>
    <w:p w14:paraId="55C6A7A2" w14:textId="35DC50F7" w:rsidR="00A47E77" w:rsidRDefault="003003F3" w:rsidP="00A47E77">
      <w:pPr>
        <w:rPr>
          <w:lang w:val="en-US"/>
        </w:rPr>
      </w:pPr>
      <w:r>
        <w:rPr>
          <w:lang w:val="en-US"/>
        </w:rPr>
        <w:t>B</w:t>
      </w:r>
      <w:r w:rsidR="00A47E77">
        <w:rPr>
          <w:lang w:val="en-US"/>
        </w:rPr>
        <w:t>ad peak:</w:t>
      </w:r>
    </w:p>
    <w:p w14:paraId="22C3DC50" w14:textId="70532F68" w:rsidR="00A47E77" w:rsidRDefault="00A47E77" w:rsidP="00A47E77">
      <w:pPr>
        <w:rPr>
          <w:lang w:val="en-US"/>
        </w:rPr>
      </w:pPr>
      <w:r>
        <w:rPr>
          <w:noProof/>
        </w:rPr>
        <w:drawing>
          <wp:inline distT="0" distB="0" distL="0" distR="0" wp14:anchorId="11EDA4E8" wp14:editId="5EA75594">
            <wp:extent cx="5682658" cy="2884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9775"/>
                    <a:stretch/>
                  </pic:blipFill>
                  <pic:spPr bwMode="auto">
                    <a:xfrm>
                      <a:off x="0" y="0"/>
                      <a:ext cx="5687218" cy="288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E9534" w14:textId="5377DF38" w:rsidR="00A47E77" w:rsidRDefault="00A47E77" w:rsidP="00A47E77">
      <w:pPr>
        <w:rPr>
          <w:lang w:val="en-US"/>
        </w:rPr>
      </w:pPr>
    </w:p>
    <w:p w14:paraId="38BB4E5F" w14:textId="192D1F06" w:rsidR="00A47E77" w:rsidRDefault="00A47E77" w:rsidP="00A47E77">
      <w:pPr>
        <w:rPr>
          <w:lang w:val="en-US"/>
        </w:rPr>
      </w:pPr>
      <w:r>
        <w:rPr>
          <w:lang w:val="en-US"/>
        </w:rPr>
        <w:t>Good peak:</w:t>
      </w:r>
    </w:p>
    <w:p w14:paraId="2512ED71" w14:textId="4E1AD74A" w:rsidR="00052F1E" w:rsidRPr="003003F3" w:rsidRDefault="003003F3" w:rsidP="003003F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271F00" wp14:editId="6BF595BD">
            <wp:extent cx="5509362" cy="2884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937"/>
                    <a:stretch/>
                  </pic:blipFill>
                  <pic:spPr bwMode="auto">
                    <a:xfrm>
                      <a:off x="0" y="0"/>
                      <a:ext cx="5521489" cy="289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D5DB5" w14:textId="1A201F30" w:rsidR="001A6CDD" w:rsidRDefault="00052F1E" w:rsidP="00052F1E">
      <w:pPr>
        <w:rPr>
          <w:lang w:val="en-US"/>
        </w:rPr>
      </w:pPr>
      <w:r w:rsidRPr="00052F1E">
        <w:rPr>
          <w:lang w:val="en-US"/>
        </w:rPr>
        <w:t xml:space="preserve">If there are any that you are missing and think should be there, click Suggested. Make sure you check the spectra peaks. </w:t>
      </w:r>
    </w:p>
    <w:p w14:paraId="7BEA9A0E" w14:textId="77777777" w:rsidR="005674B5" w:rsidRDefault="005674B5" w:rsidP="00052F1E">
      <w:pPr>
        <w:rPr>
          <w:lang w:val="en-US"/>
        </w:rPr>
      </w:pPr>
    </w:p>
    <w:p w14:paraId="5CD7DEC2" w14:textId="77777777" w:rsidR="005674B5" w:rsidRDefault="005674B5" w:rsidP="005674B5">
      <w:pPr>
        <w:rPr>
          <w:lang w:val="en-US"/>
        </w:rPr>
      </w:pPr>
      <w:r>
        <w:rPr>
          <w:lang w:val="en-US"/>
        </w:rPr>
        <w:t>Selection criteria</w:t>
      </w:r>
    </w:p>
    <w:p w14:paraId="60898ECB" w14:textId="77777777" w:rsidR="005674B5" w:rsidRDefault="005674B5" w:rsidP="005674B5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Clear peak with samples aligned </w:t>
      </w:r>
    </w:p>
    <w:p w14:paraId="1837E52E" w14:textId="77777777" w:rsidR="005674B5" w:rsidRDefault="005674B5" w:rsidP="005674B5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Present in PBQC</w:t>
      </w:r>
    </w:p>
    <w:p w14:paraId="335FCA9D" w14:textId="77777777" w:rsidR="005674B5" w:rsidRDefault="005674B5" w:rsidP="005674B5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Highest concentration if peak is good (&gt;10^6, preferably 10^7 or more)</w:t>
      </w:r>
    </w:p>
    <w:p w14:paraId="7CECA5A6" w14:textId="77777777" w:rsidR="005674B5" w:rsidRDefault="005674B5" w:rsidP="005674B5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Didn’t keep any that showed up in one group without being present in PBQC</w:t>
      </w:r>
    </w:p>
    <w:p w14:paraId="1D9BCF7D" w14:textId="77777777" w:rsidR="005674B5" w:rsidRPr="006B0655" w:rsidRDefault="005674B5" w:rsidP="005674B5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Kept multiple if all criteria met </w:t>
      </w:r>
    </w:p>
    <w:p w14:paraId="7D739D63" w14:textId="77777777" w:rsidR="005674B5" w:rsidRDefault="005674B5" w:rsidP="005674B5">
      <w:pPr>
        <w:rPr>
          <w:lang w:val="en-US"/>
        </w:rPr>
      </w:pPr>
    </w:p>
    <w:p w14:paraId="5769DAE5" w14:textId="77777777" w:rsidR="005674B5" w:rsidRDefault="005674B5" w:rsidP="005674B5">
      <w:pPr>
        <w:rPr>
          <w:lang w:val="en-US"/>
        </w:rPr>
      </w:pPr>
      <w:r>
        <w:rPr>
          <w:lang w:val="en-US"/>
        </w:rPr>
        <w:t>370 in negative after selecting, 1198 before (31%)</w:t>
      </w:r>
    </w:p>
    <w:p w14:paraId="12FF6DAB" w14:textId="77777777" w:rsidR="005674B5" w:rsidRDefault="005674B5" w:rsidP="005674B5">
      <w:pPr>
        <w:rPr>
          <w:lang w:val="en-US"/>
        </w:rPr>
      </w:pPr>
    </w:p>
    <w:p w14:paraId="6C1EF0DE" w14:textId="77777777" w:rsidR="005674B5" w:rsidRDefault="005674B5" w:rsidP="005674B5">
      <w:pPr>
        <w:rPr>
          <w:lang w:val="en-US"/>
        </w:rPr>
      </w:pPr>
      <w:r>
        <w:rPr>
          <w:lang w:val="en-US"/>
        </w:rPr>
        <w:t>1471 in positive after selecting, 2904 before (50%)</w:t>
      </w:r>
    </w:p>
    <w:p w14:paraId="0FA824A8" w14:textId="77777777" w:rsidR="005674B5" w:rsidRDefault="005674B5" w:rsidP="00052F1E">
      <w:pPr>
        <w:rPr>
          <w:lang w:val="en-US"/>
        </w:rPr>
      </w:pPr>
    </w:p>
    <w:p w14:paraId="61A6A64B" w14:textId="77777777" w:rsidR="005674B5" w:rsidRPr="00052F1E" w:rsidRDefault="005674B5" w:rsidP="00052F1E">
      <w:pPr>
        <w:rPr>
          <w:lang w:val="en-US"/>
        </w:rPr>
      </w:pPr>
    </w:p>
    <w:p w14:paraId="205D3F65" w14:textId="757BAEF2" w:rsidR="00B605FA" w:rsidRDefault="00B605FA" w:rsidP="00B605FA">
      <w:pPr>
        <w:rPr>
          <w:b/>
          <w:bCs/>
          <w:lang w:val="en-US"/>
        </w:rPr>
      </w:pPr>
      <w:r w:rsidRPr="00B605FA">
        <w:rPr>
          <w:b/>
          <w:bCs/>
          <w:lang w:val="en-US"/>
        </w:rPr>
        <w:t>Normalisation</w:t>
      </w:r>
      <w:r w:rsidR="00ED5E02">
        <w:rPr>
          <w:b/>
          <w:bCs/>
          <w:lang w:val="en-US"/>
        </w:rPr>
        <w:t xml:space="preserve"> </w:t>
      </w:r>
    </w:p>
    <w:p w14:paraId="24F36570" w14:textId="77777777" w:rsidR="00ED5E02" w:rsidRDefault="00ED5E02" w:rsidP="00B605FA">
      <w:pPr>
        <w:rPr>
          <w:b/>
          <w:bCs/>
          <w:lang w:val="en-US"/>
        </w:rPr>
      </w:pPr>
    </w:p>
    <w:p w14:paraId="75C22EBA" w14:textId="28874657" w:rsidR="00ED5E02" w:rsidRDefault="00ED5E02" w:rsidP="00B605FA">
      <w:pPr>
        <w:rPr>
          <w:b/>
          <w:bCs/>
          <w:lang w:val="en-US"/>
        </w:rPr>
      </w:pPr>
      <w:r>
        <w:rPr>
          <w:b/>
          <w:bCs/>
          <w:lang w:val="en-US"/>
        </w:rPr>
        <w:t>NOTE: you can do this here, or after data export manually. I have found that manually can sometimes work better.</w:t>
      </w:r>
    </w:p>
    <w:p w14:paraId="68A24A79" w14:textId="77777777" w:rsidR="00ED5E02" w:rsidRPr="00B605FA" w:rsidRDefault="00ED5E02" w:rsidP="00B605FA">
      <w:pPr>
        <w:rPr>
          <w:b/>
          <w:bCs/>
          <w:lang w:val="en-US"/>
        </w:rPr>
      </w:pPr>
    </w:p>
    <w:p w14:paraId="2C8D7385" w14:textId="3510001D" w:rsidR="003003F3" w:rsidRDefault="00B605FA" w:rsidP="003003F3">
      <w:pPr>
        <w:pStyle w:val="ListParagraph"/>
        <w:numPr>
          <w:ilvl w:val="0"/>
          <w:numId w:val="7"/>
        </w:numPr>
        <w:rPr>
          <w:lang w:val="en-US"/>
        </w:rPr>
      </w:pPr>
      <w:commentRangeStart w:id="10"/>
      <w:r w:rsidRPr="003003F3">
        <w:rPr>
          <w:lang w:val="en-US"/>
        </w:rPr>
        <w:t xml:space="preserve">Go </w:t>
      </w:r>
      <w:commentRangeEnd w:id="10"/>
      <w:r w:rsidR="001D41DF">
        <w:rPr>
          <w:rStyle w:val="CommentReference"/>
        </w:rPr>
        <w:commentReference w:id="10"/>
      </w:r>
      <w:r w:rsidRPr="003003F3">
        <w:rPr>
          <w:lang w:val="en-US"/>
        </w:rPr>
        <w:t xml:space="preserve">to </w:t>
      </w:r>
      <w:r w:rsidR="003003F3">
        <w:rPr>
          <w:lang w:val="en-US"/>
        </w:rPr>
        <w:t xml:space="preserve">Data </w:t>
      </w:r>
      <w:commentRangeStart w:id="11"/>
      <w:r w:rsidR="003003F3">
        <w:rPr>
          <w:lang w:val="en-US"/>
        </w:rPr>
        <w:t xml:space="preserve">visualisations </w:t>
      </w:r>
      <w:commentRangeEnd w:id="11"/>
      <w:r w:rsidR="001D41DF">
        <w:rPr>
          <w:rStyle w:val="CommentReference"/>
        </w:rPr>
        <w:commentReference w:id="11"/>
      </w:r>
      <w:r w:rsidR="003003F3">
        <w:rPr>
          <w:lang w:val="en-US"/>
        </w:rPr>
        <w:t>– Normalisations</w:t>
      </w:r>
    </w:p>
    <w:p w14:paraId="4CF96C5B" w14:textId="0A6F6D75" w:rsidR="003003F3" w:rsidRDefault="003003F3" w:rsidP="003003F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In the list, select Splash lipidomi</w:t>
      </w:r>
      <w:r w:rsidR="00ED5E02">
        <w:rPr>
          <w:lang w:val="en-US"/>
        </w:rPr>
        <w:t>x</w:t>
      </w:r>
    </w:p>
    <w:p w14:paraId="0A75F888" w14:textId="48523E09" w:rsidR="003003F3" w:rsidRDefault="003003F3" w:rsidP="003003F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Click find compounds</w:t>
      </w:r>
    </w:p>
    <w:p w14:paraId="1622BF7B" w14:textId="6FC6C564" w:rsidR="003003F3" w:rsidRDefault="003003F3" w:rsidP="003003F3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These should match the internal standards you use for RT correction earlier</w:t>
      </w:r>
    </w:p>
    <w:p w14:paraId="378F8DC2" w14:textId="173B1A69" w:rsidR="00ED5E02" w:rsidRDefault="00ED5E02" w:rsidP="003003F3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Different ion modes (negative/positive) will return different standards. Not all standards will be detected.</w:t>
      </w:r>
    </w:p>
    <w:p w14:paraId="759C7188" w14:textId="72D15F54" w:rsidR="00E279BD" w:rsidRPr="00ED5E02" w:rsidRDefault="003003F3" w:rsidP="00B605FA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Scroll to the bottom (sometimes off the screen annoyingly, so you might need to move the taskbar to the right hand si</w:t>
      </w:r>
      <w:r w:rsidR="00ED5E02">
        <w:rPr>
          <w:lang w:val="en-US"/>
        </w:rPr>
        <w:t>d</w:t>
      </w:r>
      <w:r>
        <w:rPr>
          <w:lang w:val="en-US"/>
        </w:rPr>
        <w:t>e of your screen) and click Normali</w:t>
      </w:r>
      <w:r w:rsidR="00ED5E02">
        <w:rPr>
          <w:lang w:val="en-US"/>
        </w:rPr>
        <w:t>z</w:t>
      </w:r>
      <w:r>
        <w:rPr>
          <w:lang w:val="en-US"/>
        </w:rPr>
        <w:t>e</w:t>
      </w:r>
    </w:p>
    <w:p w14:paraId="56DA60A5" w14:textId="77777777" w:rsidR="00ED5E02" w:rsidRDefault="00ED5E02" w:rsidP="00B605FA">
      <w:pPr>
        <w:rPr>
          <w:lang w:val="en-US"/>
        </w:rPr>
      </w:pPr>
    </w:p>
    <w:p w14:paraId="7AA8AFB5" w14:textId="65430316" w:rsidR="00E279BD" w:rsidRDefault="00E279BD" w:rsidP="00B605FA">
      <w:pPr>
        <w:rPr>
          <w:lang w:val="en-US"/>
        </w:rPr>
      </w:pPr>
      <w:r>
        <w:rPr>
          <w:lang w:val="en-US"/>
        </w:rPr>
        <w:t>This will normalize every peak to your internal standard</w:t>
      </w:r>
      <w:r w:rsidR="00ED5E02">
        <w:rPr>
          <w:lang w:val="en-US"/>
        </w:rPr>
        <w:t>s</w:t>
      </w:r>
    </w:p>
    <w:p w14:paraId="5CF2F61B" w14:textId="77777777" w:rsidR="00143E72" w:rsidRDefault="00143E72" w:rsidP="00B605FA">
      <w:pPr>
        <w:rPr>
          <w:lang w:val="en-US"/>
        </w:rPr>
      </w:pPr>
    </w:p>
    <w:p w14:paraId="0ADDA918" w14:textId="77777777" w:rsidR="00143E72" w:rsidRDefault="00143E72" w:rsidP="00143E72">
      <w:pPr>
        <w:rPr>
          <w:lang w:val="en-US"/>
        </w:rPr>
      </w:pPr>
      <w:r>
        <w:rPr>
          <w:lang w:val="en-US"/>
        </w:rPr>
        <w:t xml:space="preserve">Normalized as described. Seemed to work well in negative. Units now in nmol/uL plasma </w:t>
      </w:r>
    </w:p>
    <w:p w14:paraId="74ACC3D9" w14:textId="77777777" w:rsidR="00143E72" w:rsidRDefault="00143E72" w:rsidP="00143E72">
      <w:pPr>
        <w:rPr>
          <w:lang w:val="en-US"/>
        </w:rPr>
      </w:pPr>
      <w:r>
        <w:rPr>
          <w:lang w:val="en-US"/>
        </w:rPr>
        <w:t xml:space="preserve">For positive, clicked “find compounds” and deleted those with -1 not found </w:t>
      </w:r>
    </w:p>
    <w:p w14:paraId="59A78672" w14:textId="77777777" w:rsidR="00143E72" w:rsidRDefault="00143E72" w:rsidP="00B605FA">
      <w:pPr>
        <w:rPr>
          <w:lang w:val="en-US"/>
        </w:rPr>
      </w:pPr>
    </w:p>
    <w:p w14:paraId="164496D8" w14:textId="0DBB93F8" w:rsidR="00E279BD" w:rsidRDefault="00E279BD" w:rsidP="00B605FA">
      <w:pPr>
        <w:rPr>
          <w:lang w:val="en-US"/>
        </w:rPr>
      </w:pPr>
    </w:p>
    <w:p w14:paraId="79F74758" w14:textId="1D44C1C6" w:rsidR="00E279BD" w:rsidRDefault="00ED5E02" w:rsidP="00B605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CA7A3B" wp14:editId="2DC29BAA">
            <wp:extent cx="6642100" cy="373634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0694" w14:textId="3448E7B6" w:rsidR="009669FC" w:rsidRDefault="009669FC" w:rsidP="00B605FA">
      <w:pPr>
        <w:rPr>
          <w:lang w:val="en-US"/>
        </w:rPr>
      </w:pPr>
    </w:p>
    <w:p w14:paraId="450D9A78" w14:textId="15D2398A" w:rsidR="00ED5E02" w:rsidRDefault="00ED5E02" w:rsidP="00B605FA">
      <w:pPr>
        <w:rPr>
          <w:lang w:val="en-US"/>
        </w:rPr>
      </w:pPr>
      <w:commentRangeStart w:id="12"/>
      <w:commentRangeStart w:id="13"/>
      <w:r>
        <w:rPr>
          <w:lang w:val="en-US"/>
        </w:rPr>
        <w:t>To do it manually, in your exported data in excel, divide all peak areas by one of the peak areas of your internal standard – Use the best looking/most consistent standard peak.</w:t>
      </w:r>
      <w:commentRangeEnd w:id="12"/>
      <w:r w:rsidR="00877348">
        <w:rPr>
          <w:rStyle w:val="CommentReference"/>
        </w:rPr>
        <w:commentReference w:id="12"/>
      </w:r>
      <w:commentRangeEnd w:id="13"/>
      <w:r w:rsidR="00877348">
        <w:rPr>
          <w:rStyle w:val="CommentReference"/>
        </w:rPr>
        <w:commentReference w:id="13"/>
      </w:r>
    </w:p>
    <w:p w14:paraId="30E183E9" w14:textId="3CF61DA7" w:rsidR="00ED5E02" w:rsidRDefault="00ED5E02" w:rsidP="00B605FA">
      <w:pPr>
        <w:rPr>
          <w:lang w:val="en-US"/>
        </w:rPr>
      </w:pPr>
    </w:p>
    <w:p w14:paraId="47E42D54" w14:textId="77777777" w:rsidR="002E2F1D" w:rsidRDefault="002E2F1D" w:rsidP="002E2F1D">
      <w:pPr>
        <w:rPr>
          <w:lang w:val="en-US"/>
        </w:rPr>
      </w:pPr>
      <w:r>
        <w:rPr>
          <w:lang w:val="en-US"/>
        </w:rPr>
        <w:t xml:space="preserve">Need to do blank </w:t>
      </w:r>
    </w:p>
    <w:p w14:paraId="17ABD07A" w14:textId="77777777" w:rsidR="002E2F1D" w:rsidRDefault="002E2F1D" w:rsidP="002E2F1D">
      <w:pPr>
        <w:rPr>
          <w:lang w:val="en-US"/>
        </w:rPr>
      </w:pPr>
    </w:p>
    <w:p w14:paraId="35698D72" w14:textId="77777777" w:rsidR="002E2F1D" w:rsidRDefault="002E2F1D" w:rsidP="002E2F1D">
      <w:pPr>
        <w:rPr>
          <w:lang w:val="en-US"/>
        </w:rPr>
      </w:pPr>
      <w:r>
        <w:rPr>
          <w:lang w:val="en-US"/>
        </w:rPr>
        <w:t xml:space="preserve">Notes from prelim exploration: </w:t>
      </w:r>
    </w:p>
    <w:p w14:paraId="2D641FF0" w14:textId="77777777" w:rsidR="002E2F1D" w:rsidRDefault="002E2F1D" w:rsidP="002E2F1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Mcap neg 1 was different than other samples, may need to remove. Often had weird peaks – could be because it was run first; was far from other samples when I ran a prelim PCA in the software </w:t>
      </w:r>
    </w:p>
    <w:p w14:paraId="752A05A3" w14:textId="77777777" w:rsidR="002E2F1D" w:rsidRPr="005279E1" w:rsidRDefault="002E2F1D" w:rsidP="002E2F1D">
      <w:pPr>
        <w:pStyle w:val="ListParagraph"/>
        <w:numPr>
          <w:ilvl w:val="0"/>
          <w:numId w:val="10"/>
        </w:numPr>
        <w:rPr>
          <w:lang w:val="en-US"/>
        </w:rPr>
      </w:pPr>
    </w:p>
    <w:p w14:paraId="6ABDEAE7" w14:textId="12E9964F" w:rsidR="00ED5E02" w:rsidRDefault="00ED5E02" w:rsidP="00B605FA">
      <w:pPr>
        <w:rPr>
          <w:lang w:val="en-US"/>
        </w:rPr>
      </w:pPr>
    </w:p>
    <w:p w14:paraId="263807E1" w14:textId="4E92F889" w:rsidR="00ED5E02" w:rsidRDefault="00ED5E02" w:rsidP="00B605FA">
      <w:pPr>
        <w:rPr>
          <w:lang w:val="en-US"/>
        </w:rPr>
      </w:pPr>
    </w:p>
    <w:p w14:paraId="775589A4" w14:textId="278E4BAB" w:rsidR="00ED5E02" w:rsidRDefault="00ED5E02" w:rsidP="00B605FA">
      <w:pPr>
        <w:rPr>
          <w:lang w:val="en-US"/>
        </w:rPr>
      </w:pPr>
    </w:p>
    <w:p w14:paraId="18F9B8F6" w14:textId="3F39870A" w:rsidR="00ED5E02" w:rsidRDefault="00ED5E02" w:rsidP="00B605FA">
      <w:pPr>
        <w:rPr>
          <w:lang w:val="en-US"/>
        </w:rPr>
      </w:pPr>
    </w:p>
    <w:p w14:paraId="1CFE6406" w14:textId="66500867" w:rsidR="00ED5E02" w:rsidRDefault="00ED5E02" w:rsidP="00B605FA">
      <w:pPr>
        <w:rPr>
          <w:lang w:val="en-US"/>
        </w:rPr>
      </w:pPr>
    </w:p>
    <w:p w14:paraId="275F4989" w14:textId="0D94D8C0" w:rsidR="00ED5E02" w:rsidRDefault="00ED5E02" w:rsidP="00B605FA">
      <w:pPr>
        <w:rPr>
          <w:lang w:val="en-US"/>
        </w:rPr>
      </w:pPr>
    </w:p>
    <w:p w14:paraId="224BF845" w14:textId="57804396" w:rsidR="00ED5E02" w:rsidRDefault="00ED5E02" w:rsidP="00B605FA">
      <w:pPr>
        <w:rPr>
          <w:lang w:val="en-US"/>
        </w:rPr>
      </w:pPr>
    </w:p>
    <w:p w14:paraId="6EADA722" w14:textId="16F1B4CC" w:rsidR="00ED5E02" w:rsidRDefault="00ED5E02" w:rsidP="00B605FA">
      <w:pPr>
        <w:rPr>
          <w:lang w:val="en-US"/>
        </w:rPr>
      </w:pPr>
    </w:p>
    <w:p w14:paraId="51B1A9E2" w14:textId="27CF30A6" w:rsidR="00ED5E02" w:rsidRDefault="00ED5E02" w:rsidP="00B605FA">
      <w:pPr>
        <w:rPr>
          <w:lang w:val="en-US"/>
        </w:rPr>
      </w:pPr>
    </w:p>
    <w:p w14:paraId="7982E2D6" w14:textId="375F7459" w:rsidR="00ED5E02" w:rsidRPr="00ED5E02" w:rsidRDefault="00ED5E02" w:rsidP="00B605FA">
      <w:pPr>
        <w:rPr>
          <w:b/>
          <w:lang w:val="en-US"/>
        </w:rPr>
      </w:pPr>
      <w:r w:rsidRPr="00ED5E02">
        <w:rPr>
          <w:b/>
          <w:lang w:val="en-US"/>
        </w:rPr>
        <w:t>Exporting the data</w:t>
      </w:r>
    </w:p>
    <w:p w14:paraId="5168F806" w14:textId="12A8991C" w:rsidR="00ED5E02" w:rsidRDefault="00ED5E02" w:rsidP="00B605FA">
      <w:pPr>
        <w:rPr>
          <w:lang w:val="en-US"/>
        </w:rPr>
      </w:pPr>
    </w:p>
    <w:p w14:paraId="3748D33D" w14:textId="26016545" w:rsidR="00035096" w:rsidRDefault="00035096" w:rsidP="00035096">
      <w:pPr>
        <w:rPr>
          <w:lang w:val="en-US"/>
        </w:rPr>
      </w:pPr>
      <w:r>
        <w:rPr>
          <w:lang w:val="en-US"/>
        </w:rPr>
        <w:t xml:space="preserve">When you are happy with the data, you can export to excel: </w:t>
      </w:r>
    </w:p>
    <w:p w14:paraId="2470EB8A" w14:textId="6B6B7BA7" w:rsidR="00035096" w:rsidRPr="00035096" w:rsidRDefault="00035096" w:rsidP="00035096">
      <w:pPr>
        <w:pStyle w:val="ListParagraph"/>
        <w:numPr>
          <w:ilvl w:val="0"/>
          <w:numId w:val="8"/>
        </w:numPr>
        <w:rPr>
          <w:lang w:val="en-US"/>
        </w:rPr>
      </w:pPr>
      <w:r w:rsidRPr="00901939">
        <w:rPr>
          <w:lang w:val="en-US"/>
        </w:rPr>
        <w:t>Export – alignment result</w:t>
      </w:r>
    </w:p>
    <w:p w14:paraId="6476918D" w14:textId="77777777" w:rsidR="00035096" w:rsidRDefault="00035096" w:rsidP="0003509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Select where you want to export to </w:t>
      </w:r>
    </w:p>
    <w:p w14:paraId="08F70921" w14:textId="71E4EBE0" w:rsidR="00035096" w:rsidRDefault="00035096" w:rsidP="0003509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Export both the Raw (Area) and Normalized data (Area) </w:t>
      </w:r>
    </w:p>
    <w:p w14:paraId="7639E4D0" w14:textId="64A4971A" w:rsidR="00035096" w:rsidRPr="00901939" w:rsidRDefault="00035096" w:rsidP="0003509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Select csv</w:t>
      </w:r>
    </w:p>
    <w:p w14:paraId="690671CE" w14:textId="77777777" w:rsidR="00035096" w:rsidRDefault="00035096" w:rsidP="00B605FA">
      <w:pPr>
        <w:rPr>
          <w:lang w:val="en-US"/>
        </w:rPr>
      </w:pPr>
    </w:p>
    <w:p w14:paraId="6B3EA234" w14:textId="77777777" w:rsidR="00035096" w:rsidRDefault="00035096" w:rsidP="00B605FA">
      <w:pPr>
        <w:rPr>
          <w:lang w:val="en-US"/>
        </w:rPr>
      </w:pPr>
    </w:p>
    <w:p w14:paraId="1ED21406" w14:textId="27FEA9DB" w:rsidR="009669FC" w:rsidRDefault="00035096" w:rsidP="00B605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C6F9EB" wp14:editId="61422D0D">
            <wp:extent cx="6642100" cy="373634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4AED" w14:textId="63003991" w:rsidR="00901939" w:rsidRDefault="00901939" w:rsidP="00B605FA">
      <w:pPr>
        <w:rPr>
          <w:lang w:val="en-US"/>
        </w:rPr>
      </w:pPr>
    </w:p>
    <w:p w14:paraId="0085DBC5" w14:textId="77777777" w:rsidR="00035096" w:rsidRDefault="00035096">
      <w:pPr>
        <w:pStyle w:val="ListParagraph"/>
        <w:numPr>
          <w:ilvl w:val="0"/>
          <w:numId w:val="8"/>
        </w:numPr>
        <w:rPr>
          <w:lang w:val="en-US"/>
        </w:rPr>
      </w:pPr>
      <w:r w:rsidRPr="00035096">
        <w:rPr>
          <w:lang w:val="en-US"/>
        </w:rPr>
        <w:t>It s</w:t>
      </w:r>
      <w:r w:rsidR="005E5ABF" w:rsidRPr="00035096">
        <w:rPr>
          <w:lang w:val="en-US"/>
        </w:rPr>
        <w:t xml:space="preserve">pits out a </w:t>
      </w:r>
      <w:r w:rsidRPr="00035096">
        <w:rPr>
          <w:lang w:val="en-US"/>
        </w:rPr>
        <w:t>csv</w:t>
      </w:r>
      <w:r w:rsidR="005E5ABF" w:rsidRPr="00035096">
        <w:rPr>
          <w:lang w:val="en-US"/>
        </w:rPr>
        <w:t xml:space="preserve"> file</w:t>
      </w:r>
      <w:r w:rsidRPr="00035096">
        <w:rPr>
          <w:lang w:val="en-US"/>
        </w:rPr>
        <w:t xml:space="preserve"> t</w:t>
      </w:r>
      <w:r w:rsidR="005E5ABF" w:rsidRPr="00035096">
        <w:rPr>
          <w:lang w:val="en-US"/>
        </w:rPr>
        <w:t>o open with excel</w:t>
      </w:r>
    </w:p>
    <w:p w14:paraId="7DA9E3A2" w14:textId="77777777" w:rsidR="00035096" w:rsidRDefault="00035096" w:rsidP="00B605FA">
      <w:pPr>
        <w:pStyle w:val="ListParagraph"/>
        <w:numPr>
          <w:ilvl w:val="0"/>
          <w:numId w:val="8"/>
        </w:numPr>
        <w:rPr>
          <w:lang w:val="en-US"/>
        </w:rPr>
      </w:pPr>
      <w:r w:rsidRPr="00035096">
        <w:rPr>
          <w:lang w:val="en-US"/>
        </w:rPr>
        <w:t>R</w:t>
      </w:r>
      <w:r w:rsidR="005E5ABF" w:rsidRPr="00035096">
        <w:rPr>
          <w:lang w:val="en-US"/>
        </w:rPr>
        <w:t xml:space="preserve">emove columns F – AE (useless). Last columns are the averages and STdev (but calculate yourself too). </w:t>
      </w:r>
    </w:p>
    <w:p w14:paraId="451F4D39" w14:textId="798EBB94" w:rsidR="005E5ABF" w:rsidRDefault="005E5ABF" w:rsidP="00B605FA">
      <w:pPr>
        <w:pStyle w:val="ListParagraph"/>
        <w:numPr>
          <w:ilvl w:val="0"/>
          <w:numId w:val="8"/>
        </w:numPr>
        <w:rPr>
          <w:lang w:val="en-US"/>
        </w:rPr>
      </w:pPr>
      <w:r w:rsidRPr="00035096">
        <w:rPr>
          <w:lang w:val="en-US"/>
        </w:rPr>
        <w:t>Remove all unknowns/suggested as described in column D.</w:t>
      </w:r>
    </w:p>
    <w:p w14:paraId="73BF152C" w14:textId="0ABEA087" w:rsidR="00035096" w:rsidRDefault="00035096" w:rsidP="00B605F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Filter by the tag – use only those you ticked. </w:t>
      </w:r>
    </w:p>
    <w:p w14:paraId="4E210E85" w14:textId="1E501151" w:rsidR="00035096" w:rsidRPr="00035096" w:rsidRDefault="00035096" w:rsidP="00B605FA">
      <w:pPr>
        <w:pStyle w:val="ListParagraph"/>
        <w:numPr>
          <w:ilvl w:val="0"/>
          <w:numId w:val="8"/>
        </w:numPr>
        <w:rPr>
          <w:lang w:val="en-US"/>
        </w:rPr>
      </w:pPr>
      <w:commentRangeStart w:id="14"/>
      <w:r>
        <w:rPr>
          <w:lang w:val="en-US"/>
        </w:rPr>
        <w:t>Rename the duplicates you kept (lipid_1, lipid_2…etc)</w:t>
      </w:r>
      <w:commentRangeEnd w:id="14"/>
      <w:r w:rsidR="00E17C42">
        <w:rPr>
          <w:rStyle w:val="CommentReference"/>
        </w:rPr>
        <w:commentReference w:id="14"/>
      </w:r>
    </w:p>
    <w:p w14:paraId="2E9370F8" w14:textId="77777777" w:rsidR="005E5ABF" w:rsidRDefault="005E5ABF" w:rsidP="005E5ABF">
      <w:pPr>
        <w:rPr>
          <w:lang w:val="en-US"/>
        </w:rPr>
      </w:pPr>
    </w:p>
    <w:p w14:paraId="4CC9C769" w14:textId="2CEF3DC2" w:rsidR="005D6880" w:rsidRDefault="005D6880" w:rsidP="005E5ABF">
      <w:pPr>
        <w:rPr>
          <w:lang w:val="en-US"/>
        </w:rPr>
      </w:pPr>
      <w:r>
        <w:rPr>
          <w:lang w:val="en-US"/>
        </w:rPr>
        <w:t xml:space="preserve">Output in long format, short format, and file of spectral data for each polarity </w:t>
      </w:r>
    </w:p>
    <w:p w14:paraId="1C474118" w14:textId="77777777" w:rsidR="005D6880" w:rsidRDefault="005D6880" w:rsidP="005E5ABF">
      <w:pPr>
        <w:rPr>
          <w:lang w:val="en-US"/>
        </w:rPr>
      </w:pPr>
    </w:p>
    <w:p w14:paraId="6961B4D4" w14:textId="18331FCC" w:rsidR="005E5ABF" w:rsidRPr="00CA76B9" w:rsidRDefault="005E5ABF" w:rsidP="005E5ABF">
      <w:pPr>
        <w:rPr>
          <w:u w:val="single"/>
          <w:lang w:val="en-US"/>
        </w:rPr>
      </w:pPr>
      <w:r w:rsidRPr="00CA76B9">
        <w:rPr>
          <w:u w:val="single"/>
          <w:lang w:val="en-US"/>
        </w:rPr>
        <w:t>Repeat</w:t>
      </w:r>
      <w:r>
        <w:rPr>
          <w:u w:val="single"/>
          <w:lang w:val="en-US"/>
        </w:rPr>
        <w:t xml:space="preserve"> entire process</w:t>
      </w:r>
      <w:r w:rsidRPr="00CA76B9">
        <w:rPr>
          <w:u w:val="single"/>
          <w:lang w:val="en-US"/>
        </w:rPr>
        <w:t xml:space="preserve"> for </w:t>
      </w:r>
      <w:r w:rsidR="00035096">
        <w:rPr>
          <w:u w:val="single"/>
          <w:lang w:val="en-US"/>
        </w:rPr>
        <w:t>other ion</w:t>
      </w:r>
      <w:r w:rsidRPr="00CA76B9">
        <w:rPr>
          <w:u w:val="single"/>
          <w:lang w:val="en-US"/>
        </w:rPr>
        <w:t xml:space="preserve"> mode</w:t>
      </w:r>
    </w:p>
    <w:p w14:paraId="061A008A" w14:textId="4B003D37" w:rsidR="005E5ABF" w:rsidRDefault="005E5ABF" w:rsidP="00B605FA">
      <w:pPr>
        <w:rPr>
          <w:lang w:val="en-US"/>
        </w:rPr>
      </w:pPr>
    </w:p>
    <w:p w14:paraId="25677640" w14:textId="0F3AACDA" w:rsidR="005E5ABF" w:rsidRDefault="005E5ABF" w:rsidP="005E5ABF">
      <w:pPr>
        <w:rPr>
          <w:lang w:val="en-US"/>
        </w:rPr>
      </w:pPr>
      <w:r>
        <w:rPr>
          <w:lang w:val="en-US"/>
        </w:rPr>
        <w:t xml:space="preserve">You can use </w:t>
      </w:r>
      <w:hyperlink r:id="rId30" w:history="1">
        <w:r w:rsidR="00035096" w:rsidRPr="005650A3">
          <w:rPr>
            <w:rStyle w:val="Hyperlink"/>
            <w:lang w:val="en-US"/>
          </w:rPr>
          <w:t>www.metaboanalyst.ca</w:t>
        </w:r>
      </w:hyperlink>
      <w:r w:rsidR="00035096">
        <w:rPr>
          <w:lang w:val="en-US"/>
        </w:rPr>
        <w:t xml:space="preserve"> </w:t>
      </w:r>
      <w:r>
        <w:rPr>
          <w:lang w:val="en-US"/>
        </w:rPr>
        <w:t xml:space="preserve">to perform stats. </w:t>
      </w:r>
    </w:p>
    <w:p w14:paraId="633939B3" w14:textId="77777777" w:rsidR="005E5ABF" w:rsidRDefault="005E5ABF" w:rsidP="00B605FA">
      <w:pPr>
        <w:rPr>
          <w:lang w:val="en-US"/>
        </w:rPr>
      </w:pPr>
    </w:p>
    <w:p w14:paraId="1239F531" w14:textId="2CA2BB3E" w:rsidR="00693BA7" w:rsidRPr="009669FC" w:rsidRDefault="00693BA7" w:rsidP="00B605FA">
      <w:pPr>
        <w:rPr>
          <w:lang w:val="en-US"/>
        </w:rPr>
      </w:pPr>
      <w:r>
        <w:rPr>
          <w:lang w:val="en-US"/>
        </w:rPr>
        <w:t>Will need to do blank corrections</w:t>
      </w:r>
      <w:r w:rsidR="00877348">
        <w:rPr>
          <w:lang w:val="en-US"/>
        </w:rPr>
        <w:t xml:space="preserve"> and </w:t>
      </w:r>
      <w:r w:rsidR="005D6880">
        <w:rPr>
          <w:lang w:val="en-US"/>
        </w:rPr>
        <w:t>protein normalization</w:t>
      </w:r>
    </w:p>
    <w:sectPr w:rsidR="00693BA7" w:rsidRPr="009669FC" w:rsidSect="00FB795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Ariana Huffmyer" w:date="2024-07-22T09:30:00Z" w:initials="AH">
    <w:p w14:paraId="0B3F3669" w14:textId="77777777" w:rsidR="001343C9" w:rsidRDefault="001343C9" w:rsidP="001343C9">
      <w:r>
        <w:rPr>
          <w:rStyle w:val="CommentReference"/>
        </w:rPr>
        <w:annotationRef/>
      </w:r>
      <w:r>
        <w:rPr>
          <w:sz w:val="20"/>
          <w:szCs w:val="20"/>
        </w:rPr>
        <w:t>Ran with version 5.3.240719</w:t>
      </w:r>
    </w:p>
    <w:p w14:paraId="13172201" w14:textId="77777777" w:rsidR="001343C9" w:rsidRDefault="001343C9" w:rsidP="001343C9"/>
    <w:p w14:paraId="79803B41" w14:textId="77777777" w:rsidR="001343C9" w:rsidRDefault="001343C9" w:rsidP="001343C9">
      <w:r>
        <w:rPr>
          <w:sz w:val="20"/>
          <w:szCs w:val="20"/>
        </w:rPr>
        <w:t>positive.mdproject</w:t>
      </w:r>
    </w:p>
    <w:p w14:paraId="23823AAE" w14:textId="77777777" w:rsidR="001343C9" w:rsidRDefault="001343C9" w:rsidP="001343C9">
      <w:r>
        <w:rPr>
          <w:sz w:val="20"/>
          <w:szCs w:val="20"/>
        </w:rPr>
        <w:t>negative.mdproject</w:t>
      </w:r>
    </w:p>
  </w:comment>
  <w:comment w:id="2" w:author="Ariana Huffmyer" w:date="2024-07-01T09:18:00Z" w:initials="AH">
    <w:p w14:paraId="629DC6DF" w14:textId="6766EEEE" w:rsidR="00F015E9" w:rsidRDefault="00F015E9" w:rsidP="00F015E9">
      <w:r>
        <w:rPr>
          <w:rStyle w:val="CommentReference"/>
        </w:rPr>
        <w:annotationRef/>
      </w:r>
      <w:r>
        <w:rPr>
          <w:sz w:val="20"/>
          <w:szCs w:val="20"/>
        </w:rPr>
        <w:t>Added treatment, “switch”, and “pbqc”, added “blank” for biological blanks</w:t>
      </w:r>
    </w:p>
    <w:p w14:paraId="0E7C58BE" w14:textId="77777777" w:rsidR="00F015E9" w:rsidRDefault="00F015E9" w:rsidP="00F015E9"/>
  </w:comment>
  <w:comment w:id="3" w:author="Ariana Huffmyer" w:date="2024-07-22T09:26:00Z" w:initials="AH">
    <w:p w14:paraId="2AF29BA9" w14:textId="77777777" w:rsidR="001343C9" w:rsidRDefault="001343C9" w:rsidP="001343C9">
      <w:r>
        <w:rPr>
          <w:rStyle w:val="CommentReference"/>
        </w:rPr>
        <w:annotationRef/>
      </w:r>
      <w:r>
        <w:rPr>
          <w:sz w:val="20"/>
          <w:szCs w:val="20"/>
        </w:rPr>
        <w:t>Used 8 for HPC Amazon PC</w:t>
      </w:r>
    </w:p>
  </w:comment>
  <w:comment w:id="4" w:author="Ariana Huffmyer" w:date="2024-07-01T09:18:00Z" w:initials="AH">
    <w:p w14:paraId="0CA5D4F1" w14:textId="671A3492" w:rsidR="00F015E9" w:rsidRDefault="00F015E9" w:rsidP="00F015E9">
      <w:r>
        <w:rPr>
          <w:rStyle w:val="CommentReference"/>
        </w:rPr>
        <w:annotationRef/>
      </w:r>
      <w:r>
        <w:rPr>
          <w:sz w:val="20"/>
          <w:szCs w:val="20"/>
        </w:rPr>
        <w:t>Set at 10,000</w:t>
      </w:r>
    </w:p>
    <w:p w14:paraId="2EA50218" w14:textId="77777777" w:rsidR="00F015E9" w:rsidRDefault="00F015E9" w:rsidP="00F015E9"/>
  </w:comment>
  <w:comment w:id="5" w:author="Ariana Huffmyer" w:date="2024-07-01T09:18:00Z" w:initials="AH">
    <w:p w14:paraId="361DCE27" w14:textId="77777777" w:rsidR="00F015E9" w:rsidRDefault="00F015E9" w:rsidP="00F015E9">
      <w:r>
        <w:rPr>
          <w:rStyle w:val="CommentReference"/>
        </w:rPr>
        <w:annotationRef/>
      </w:r>
      <w:r>
        <w:rPr>
          <w:sz w:val="20"/>
          <w:szCs w:val="20"/>
        </w:rPr>
        <w:t>Added these two manually</w:t>
      </w:r>
    </w:p>
  </w:comment>
  <w:comment w:id="6" w:author="Ariana Huffmyer" w:date="2024-07-01T09:19:00Z" w:initials="AH">
    <w:p w14:paraId="1172336D" w14:textId="77777777" w:rsidR="00F015E9" w:rsidRDefault="00F015E9" w:rsidP="00F015E9">
      <w:r>
        <w:rPr>
          <w:rStyle w:val="CommentReference"/>
        </w:rPr>
        <w:annotationRef/>
      </w:r>
      <w:r>
        <w:rPr>
          <w:sz w:val="20"/>
          <w:szCs w:val="20"/>
        </w:rPr>
        <w:t>Used PBQC 7</w:t>
      </w:r>
    </w:p>
  </w:comment>
  <w:comment w:id="7" w:author="Ariana Huffmyer" w:date="2024-07-02T13:19:00Z" w:initials="AH">
    <w:p w14:paraId="0D8E2D7E" w14:textId="77777777" w:rsidR="001D41DF" w:rsidRDefault="001D41DF" w:rsidP="001D41DF">
      <w:r>
        <w:rPr>
          <w:rStyle w:val="CommentReference"/>
        </w:rPr>
        <w:annotationRef/>
      </w:r>
      <w:r>
        <w:rPr>
          <w:sz w:val="20"/>
          <w:szCs w:val="20"/>
        </w:rPr>
        <w:t>Used PBQC1 for positive , 7 for negative</w:t>
      </w:r>
    </w:p>
  </w:comment>
  <w:comment w:id="8" w:author="Ariana Huffmyer" w:date="2024-06-29T18:35:00Z" w:initials="AH">
    <w:p w14:paraId="5CDA2955" w14:textId="75BA1CAB" w:rsidR="00C4624E" w:rsidRDefault="00C4624E" w:rsidP="00C4624E">
      <w:r>
        <w:rPr>
          <w:rStyle w:val="CommentReference"/>
        </w:rPr>
        <w:annotationRef/>
      </w:r>
      <w:r>
        <w:rPr>
          <w:sz w:val="20"/>
          <w:szCs w:val="20"/>
        </w:rPr>
        <w:t>No d9 present</w:t>
      </w:r>
    </w:p>
  </w:comment>
  <w:comment w:id="9" w:author="Ariana Huffmyer" w:date="2024-07-01T14:20:00Z" w:initials="AH">
    <w:p w14:paraId="34CA610D" w14:textId="133928AE" w:rsidR="0094250A" w:rsidRDefault="0094250A" w:rsidP="0094250A">
      <w:r>
        <w:rPr>
          <w:rStyle w:val="CommentReference"/>
        </w:rPr>
        <w:annotationRef/>
      </w:r>
      <w:r>
        <w:rPr>
          <w:sz w:val="20"/>
          <w:szCs w:val="20"/>
        </w:rPr>
        <w:t>Also that it is present in PBQC</w:t>
      </w:r>
    </w:p>
  </w:comment>
  <w:comment w:id="10" w:author="Ariana Huffmyer" w:date="2024-07-02T13:20:00Z" w:initials="AH">
    <w:p w14:paraId="7FEACDE5" w14:textId="77777777" w:rsidR="001D41DF" w:rsidRDefault="001D41DF" w:rsidP="001D41DF">
      <w:r>
        <w:rPr>
          <w:rStyle w:val="CommentReference"/>
        </w:rPr>
        <w:annotationRef/>
      </w:r>
      <w:r>
        <w:rPr>
          <w:sz w:val="20"/>
          <w:szCs w:val="20"/>
        </w:rPr>
        <w:t xml:space="preserve">Exported with “use current filters”; export did not include Tag column, so I only exported data for the peaks that I selected in step above with the green check tag. </w:t>
      </w:r>
    </w:p>
  </w:comment>
  <w:comment w:id="11" w:author="Ariana Huffmyer" w:date="2024-07-02T13:21:00Z" w:initials="AH">
    <w:p w14:paraId="6555504E" w14:textId="77777777" w:rsidR="001D41DF" w:rsidRDefault="001D41DF" w:rsidP="001D41DF">
      <w:r>
        <w:rPr>
          <w:rStyle w:val="CommentReference"/>
        </w:rPr>
        <w:annotationRef/>
      </w:r>
      <w:r>
        <w:rPr>
          <w:sz w:val="20"/>
          <w:szCs w:val="20"/>
        </w:rPr>
        <w:t>Didn’t do this in the software, generated weird results</w:t>
      </w:r>
    </w:p>
  </w:comment>
  <w:comment w:id="12" w:author="Ariana Huffmyer" w:date="2024-07-02T12:35:00Z" w:initials="AH">
    <w:p w14:paraId="4EF1D2CE" w14:textId="5D6729A2" w:rsidR="00877348" w:rsidRDefault="00877348" w:rsidP="00877348">
      <w:r>
        <w:rPr>
          <w:rStyle w:val="CommentReference"/>
        </w:rPr>
        <w:annotationRef/>
      </w:r>
      <w:r>
        <w:rPr>
          <w:sz w:val="20"/>
          <w:szCs w:val="20"/>
        </w:rPr>
        <w:t>Need to do this after processing - did weird things in MSDIAL</w:t>
      </w:r>
    </w:p>
  </w:comment>
  <w:comment w:id="13" w:author="Ariana Huffmyer" w:date="2024-07-02T12:37:00Z" w:initials="AH">
    <w:p w14:paraId="26028EEB" w14:textId="77777777" w:rsidR="00877348" w:rsidRDefault="00877348" w:rsidP="00877348">
      <w:r>
        <w:rPr>
          <w:rStyle w:val="CommentReference"/>
        </w:rPr>
        <w:annotationRef/>
      </w:r>
      <w:r>
        <w:rPr>
          <w:sz w:val="20"/>
          <w:szCs w:val="20"/>
        </w:rPr>
        <w:t>Do when removing switch and subtracting blank samples</w:t>
      </w:r>
    </w:p>
  </w:comment>
  <w:comment w:id="14" w:author="Ariana Huffmyer" w:date="2024-07-02T13:33:00Z" w:initials="AH">
    <w:p w14:paraId="3FED252F" w14:textId="77777777" w:rsidR="00E17C42" w:rsidRDefault="00E17C42" w:rsidP="00E17C42">
      <w:r>
        <w:rPr>
          <w:rStyle w:val="CommentReference"/>
        </w:rPr>
        <w:annotationRef/>
      </w:r>
      <w:r>
        <w:rPr>
          <w:sz w:val="20"/>
          <w:szCs w:val="20"/>
        </w:rPr>
        <w:t>Need to do this - or add together??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23823AAE" w15:done="0"/>
  <w15:commentEx w15:paraId="0E7C58BE" w15:done="0"/>
  <w15:commentEx w15:paraId="2AF29BA9" w15:done="0"/>
  <w15:commentEx w15:paraId="2EA50218" w15:done="0"/>
  <w15:commentEx w15:paraId="361DCE27" w15:done="0"/>
  <w15:commentEx w15:paraId="1172336D" w15:done="0"/>
  <w15:commentEx w15:paraId="0D8E2D7E" w15:paraIdParent="1172336D" w15:done="0"/>
  <w15:commentEx w15:paraId="5CDA2955" w15:done="1"/>
  <w15:commentEx w15:paraId="34CA610D" w15:done="0"/>
  <w15:commentEx w15:paraId="7FEACDE5" w15:done="0"/>
  <w15:commentEx w15:paraId="6555504E" w15:done="0"/>
  <w15:commentEx w15:paraId="4EF1D2CE" w15:done="0"/>
  <w15:commentEx w15:paraId="26028EEB" w15:paraIdParent="4EF1D2CE" w15:done="0"/>
  <w15:commentEx w15:paraId="3FED252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1B3B413F" w16cex:dateUtc="2024-07-22T16:30:00Z"/>
  <w16cex:commentExtensible w16cex:durableId="30E23034" w16cex:dateUtc="2024-07-01T16:18:00Z"/>
  <w16cex:commentExtensible w16cex:durableId="36B20A54" w16cex:dateUtc="2024-07-22T16:26:00Z"/>
  <w16cex:commentExtensible w16cex:durableId="421C231B" w16cex:dateUtc="2024-07-01T16:18:00Z"/>
  <w16cex:commentExtensible w16cex:durableId="0868733D" w16cex:dateUtc="2024-07-01T16:18:00Z"/>
  <w16cex:commentExtensible w16cex:durableId="176DB50D" w16cex:dateUtc="2024-07-01T16:19:00Z"/>
  <w16cex:commentExtensible w16cex:durableId="4A40241D" w16cex:dateUtc="2024-07-02T20:19:00Z"/>
  <w16cex:commentExtensible w16cex:durableId="1A0C5A38" w16cex:dateUtc="2024-06-30T01:35:00Z"/>
  <w16cex:commentExtensible w16cex:durableId="375C380B" w16cex:dateUtc="2024-07-01T21:20:00Z"/>
  <w16cex:commentExtensible w16cex:durableId="663C2ABB" w16cex:dateUtc="2024-07-02T20:20:00Z"/>
  <w16cex:commentExtensible w16cex:durableId="45E3398C" w16cex:dateUtc="2024-07-02T20:21:00Z"/>
  <w16cex:commentExtensible w16cex:durableId="0B4B2785" w16cex:dateUtc="2024-07-02T19:35:00Z"/>
  <w16cex:commentExtensible w16cex:durableId="7E9C3C5E" w16cex:dateUtc="2024-07-02T19:37:00Z"/>
  <w16cex:commentExtensible w16cex:durableId="03873DC4" w16cex:dateUtc="2024-07-02T20:3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23823AAE" w16cid:durableId="1B3B413F"/>
  <w16cid:commentId w16cid:paraId="0E7C58BE" w16cid:durableId="30E23034"/>
  <w16cid:commentId w16cid:paraId="2AF29BA9" w16cid:durableId="36B20A54"/>
  <w16cid:commentId w16cid:paraId="2EA50218" w16cid:durableId="421C231B"/>
  <w16cid:commentId w16cid:paraId="361DCE27" w16cid:durableId="0868733D"/>
  <w16cid:commentId w16cid:paraId="1172336D" w16cid:durableId="176DB50D"/>
  <w16cid:commentId w16cid:paraId="0D8E2D7E" w16cid:durableId="4A40241D"/>
  <w16cid:commentId w16cid:paraId="5CDA2955" w16cid:durableId="1A0C5A38"/>
  <w16cid:commentId w16cid:paraId="34CA610D" w16cid:durableId="375C380B"/>
  <w16cid:commentId w16cid:paraId="7FEACDE5" w16cid:durableId="663C2ABB"/>
  <w16cid:commentId w16cid:paraId="6555504E" w16cid:durableId="45E3398C"/>
  <w16cid:commentId w16cid:paraId="4EF1D2CE" w16cid:durableId="0B4B2785"/>
  <w16cid:commentId w16cid:paraId="26028EEB" w16cid:durableId="7E9C3C5E"/>
  <w16cid:commentId w16cid:paraId="3FED252F" w16cid:durableId="03873DC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56AD40" w14:textId="77777777" w:rsidR="0048223C" w:rsidRDefault="0048223C" w:rsidP="00322641">
      <w:r>
        <w:separator/>
      </w:r>
    </w:p>
  </w:endnote>
  <w:endnote w:type="continuationSeparator" w:id="0">
    <w:p w14:paraId="44FA1588" w14:textId="77777777" w:rsidR="0048223C" w:rsidRDefault="0048223C" w:rsidP="00322641">
      <w:r>
        <w:continuationSeparator/>
      </w:r>
    </w:p>
  </w:endnote>
  <w:endnote w:type="continuationNotice" w:id="1">
    <w:p w14:paraId="58142D8D" w14:textId="77777777" w:rsidR="0048223C" w:rsidRDefault="0048223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606E5F" w14:textId="77777777" w:rsidR="0048223C" w:rsidRDefault="0048223C" w:rsidP="00322641">
      <w:r>
        <w:separator/>
      </w:r>
    </w:p>
  </w:footnote>
  <w:footnote w:type="continuationSeparator" w:id="0">
    <w:p w14:paraId="6BF765DB" w14:textId="77777777" w:rsidR="0048223C" w:rsidRDefault="0048223C" w:rsidP="00322641">
      <w:r>
        <w:continuationSeparator/>
      </w:r>
    </w:p>
  </w:footnote>
  <w:footnote w:type="continuationNotice" w:id="1">
    <w:p w14:paraId="0A34AC2A" w14:textId="77777777" w:rsidR="0048223C" w:rsidRDefault="0048223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0093D"/>
    <w:multiLevelType w:val="hybridMultilevel"/>
    <w:tmpl w:val="5A9A575E"/>
    <w:lvl w:ilvl="0" w:tplc="DA74234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A55B98"/>
    <w:multiLevelType w:val="hybridMultilevel"/>
    <w:tmpl w:val="B614B50E"/>
    <w:lvl w:ilvl="0" w:tplc="9766C6DE">
      <w:start w:val="37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B97350"/>
    <w:multiLevelType w:val="hybridMultilevel"/>
    <w:tmpl w:val="3FFE750E"/>
    <w:lvl w:ilvl="0" w:tplc="6C046FF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3240" w:hanging="360"/>
      </w:pPr>
    </w:lvl>
    <w:lvl w:ilvl="2" w:tplc="0809001B" w:tentative="1">
      <w:start w:val="1"/>
      <w:numFmt w:val="lowerRoman"/>
      <w:lvlText w:val="%3."/>
      <w:lvlJc w:val="right"/>
      <w:pPr>
        <w:ind w:left="3960" w:hanging="180"/>
      </w:pPr>
    </w:lvl>
    <w:lvl w:ilvl="3" w:tplc="0809000F" w:tentative="1">
      <w:start w:val="1"/>
      <w:numFmt w:val="decimal"/>
      <w:lvlText w:val="%4."/>
      <w:lvlJc w:val="left"/>
      <w:pPr>
        <w:ind w:left="4680" w:hanging="360"/>
      </w:pPr>
    </w:lvl>
    <w:lvl w:ilvl="4" w:tplc="08090019" w:tentative="1">
      <w:start w:val="1"/>
      <w:numFmt w:val="lowerLetter"/>
      <w:lvlText w:val="%5."/>
      <w:lvlJc w:val="left"/>
      <w:pPr>
        <w:ind w:left="5400" w:hanging="360"/>
      </w:pPr>
    </w:lvl>
    <w:lvl w:ilvl="5" w:tplc="0809001B" w:tentative="1">
      <w:start w:val="1"/>
      <w:numFmt w:val="lowerRoman"/>
      <w:lvlText w:val="%6."/>
      <w:lvlJc w:val="right"/>
      <w:pPr>
        <w:ind w:left="6120" w:hanging="180"/>
      </w:pPr>
    </w:lvl>
    <w:lvl w:ilvl="6" w:tplc="0809000F" w:tentative="1">
      <w:start w:val="1"/>
      <w:numFmt w:val="decimal"/>
      <w:lvlText w:val="%7."/>
      <w:lvlJc w:val="left"/>
      <w:pPr>
        <w:ind w:left="6840" w:hanging="360"/>
      </w:pPr>
    </w:lvl>
    <w:lvl w:ilvl="7" w:tplc="08090019" w:tentative="1">
      <w:start w:val="1"/>
      <w:numFmt w:val="lowerLetter"/>
      <w:lvlText w:val="%8."/>
      <w:lvlJc w:val="left"/>
      <w:pPr>
        <w:ind w:left="7560" w:hanging="360"/>
      </w:pPr>
    </w:lvl>
    <w:lvl w:ilvl="8" w:tplc="0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3F8C298A"/>
    <w:multiLevelType w:val="hybridMultilevel"/>
    <w:tmpl w:val="5A9A575E"/>
    <w:lvl w:ilvl="0" w:tplc="DA74234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8AF1394"/>
    <w:multiLevelType w:val="hybridMultilevel"/>
    <w:tmpl w:val="24CC2F8E"/>
    <w:lvl w:ilvl="0" w:tplc="DA74234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9370A90"/>
    <w:multiLevelType w:val="hybridMultilevel"/>
    <w:tmpl w:val="CDA00D0C"/>
    <w:lvl w:ilvl="0" w:tplc="DA74234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C32393"/>
    <w:multiLevelType w:val="hybridMultilevel"/>
    <w:tmpl w:val="5A9A575E"/>
    <w:lvl w:ilvl="0" w:tplc="DA742342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E782A0F"/>
    <w:multiLevelType w:val="hybridMultilevel"/>
    <w:tmpl w:val="24CC2F8E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43A6C85"/>
    <w:multiLevelType w:val="hybridMultilevel"/>
    <w:tmpl w:val="1E1EA99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7616F8C"/>
    <w:multiLevelType w:val="hybridMultilevel"/>
    <w:tmpl w:val="7A06C96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474399">
    <w:abstractNumId w:val="3"/>
  </w:num>
  <w:num w:numId="2" w16cid:durableId="327951379">
    <w:abstractNumId w:val="2"/>
  </w:num>
  <w:num w:numId="3" w16cid:durableId="579602371">
    <w:abstractNumId w:val="8"/>
  </w:num>
  <w:num w:numId="4" w16cid:durableId="493572147">
    <w:abstractNumId w:val="4"/>
  </w:num>
  <w:num w:numId="5" w16cid:durableId="873736889">
    <w:abstractNumId w:val="0"/>
  </w:num>
  <w:num w:numId="6" w16cid:durableId="1190341000">
    <w:abstractNumId w:val="5"/>
  </w:num>
  <w:num w:numId="7" w16cid:durableId="1802648060">
    <w:abstractNumId w:val="9"/>
  </w:num>
  <w:num w:numId="8" w16cid:durableId="1838690709">
    <w:abstractNumId w:val="6"/>
  </w:num>
  <w:num w:numId="9" w16cid:durableId="1310012605">
    <w:abstractNumId w:val="7"/>
  </w:num>
  <w:num w:numId="10" w16cid:durableId="1755858209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Ariana Huffmyer">
    <w15:presenceInfo w15:providerId="AD" w15:userId="S::ashuff@hawaii.edu::6bf98a89-9a00-457f-b729-4bcf9baf21a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3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71D"/>
    <w:rsid w:val="00006324"/>
    <w:rsid w:val="0001049B"/>
    <w:rsid w:val="00014808"/>
    <w:rsid w:val="000168FE"/>
    <w:rsid w:val="00035096"/>
    <w:rsid w:val="00037465"/>
    <w:rsid w:val="000407FE"/>
    <w:rsid w:val="000420C7"/>
    <w:rsid w:val="00052F1E"/>
    <w:rsid w:val="00061AB0"/>
    <w:rsid w:val="000A0038"/>
    <w:rsid w:val="000E3C16"/>
    <w:rsid w:val="000E5683"/>
    <w:rsid w:val="000E685E"/>
    <w:rsid w:val="00104323"/>
    <w:rsid w:val="001142FD"/>
    <w:rsid w:val="001259B0"/>
    <w:rsid w:val="0013106A"/>
    <w:rsid w:val="001321BF"/>
    <w:rsid w:val="001343C9"/>
    <w:rsid w:val="00135A97"/>
    <w:rsid w:val="00141603"/>
    <w:rsid w:val="00143E72"/>
    <w:rsid w:val="0014654C"/>
    <w:rsid w:val="00160E95"/>
    <w:rsid w:val="00174D5F"/>
    <w:rsid w:val="00180ED6"/>
    <w:rsid w:val="00184DD4"/>
    <w:rsid w:val="001A1444"/>
    <w:rsid w:val="001A6CDD"/>
    <w:rsid w:val="001D41DF"/>
    <w:rsid w:val="001E09C4"/>
    <w:rsid w:val="001F143A"/>
    <w:rsid w:val="001F1868"/>
    <w:rsid w:val="001F352A"/>
    <w:rsid w:val="001F5CE5"/>
    <w:rsid w:val="00207636"/>
    <w:rsid w:val="00220B2B"/>
    <w:rsid w:val="002228C7"/>
    <w:rsid w:val="0024765C"/>
    <w:rsid w:val="00283130"/>
    <w:rsid w:val="00283B71"/>
    <w:rsid w:val="00293B63"/>
    <w:rsid w:val="00293EE6"/>
    <w:rsid w:val="002B73CC"/>
    <w:rsid w:val="002C37EC"/>
    <w:rsid w:val="002E2F1D"/>
    <w:rsid w:val="003003F3"/>
    <w:rsid w:val="0030146D"/>
    <w:rsid w:val="00313C49"/>
    <w:rsid w:val="00322641"/>
    <w:rsid w:val="0037658D"/>
    <w:rsid w:val="0038339E"/>
    <w:rsid w:val="00385FED"/>
    <w:rsid w:val="003908A3"/>
    <w:rsid w:val="00392270"/>
    <w:rsid w:val="003A01D6"/>
    <w:rsid w:val="003D404D"/>
    <w:rsid w:val="003F17A5"/>
    <w:rsid w:val="003F57BD"/>
    <w:rsid w:val="004018C6"/>
    <w:rsid w:val="00416006"/>
    <w:rsid w:val="00426A66"/>
    <w:rsid w:val="00427C6B"/>
    <w:rsid w:val="004449CB"/>
    <w:rsid w:val="00454B19"/>
    <w:rsid w:val="00460F10"/>
    <w:rsid w:val="0048223C"/>
    <w:rsid w:val="004B7AA6"/>
    <w:rsid w:val="004C150C"/>
    <w:rsid w:val="004D593A"/>
    <w:rsid w:val="004E23F1"/>
    <w:rsid w:val="004E2B00"/>
    <w:rsid w:val="004F7369"/>
    <w:rsid w:val="00520907"/>
    <w:rsid w:val="0052471D"/>
    <w:rsid w:val="00525B5C"/>
    <w:rsid w:val="00530A00"/>
    <w:rsid w:val="005579B1"/>
    <w:rsid w:val="00560EAF"/>
    <w:rsid w:val="00566C82"/>
    <w:rsid w:val="005674B5"/>
    <w:rsid w:val="00572DC1"/>
    <w:rsid w:val="00580120"/>
    <w:rsid w:val="00583687"/>
    <w:rsid w:val="005A0904"/>
    <w:rsid w:val="005B394F"/>
    <w:rsid w:val="005C6C84"/>
    <w:rsid w:val="005D6880"/>
    <w:rsid w:val="005D708D"/>
    <w:rsid w:val="005E05F4"/>
    <w:rsid w:val="005E5ABF"/>
    <w:rsid w:val="0061640E"/>
    <w:rsid w:val="00625C5D"/>
    <w:rsid w:val="0063255B"/>
    <w:rsid w:val="00641390"/>
    <w:rsid w:val="006506EB"/>
    <w:rsid w:val="00666378"/>
    <w:rsid w:val="00687FD2"/>
    <w:rsid w:val="00693BA7"/>
    <w:rsid w:val="006B397E"/>
    <w:rsid w:val="006B5C4D"/>
    <w:rsid w:val="006B7ADF"/>
    <w:rsid w:val="006D30D1"/>
    <w:rsid w:val="006E24EF"/>
    <w:rsid w:val="00730249"/>
    <w:rsid w:val="0075735F"/>
    <w:rsid w:val="00777E33"/>
    <w:rsid w:val="007A4C21"/>
    <w:rsid w:val="007B0F20"/>
    <w:rsid w:val="007B4B2F"/>
    <w:rsid w:val="007F2EE9"/>
    <w:rsid w:val="00803710"/>
    <w:rsid w:val="00827517"/>
    <w:rsid w:val="008522F5"/>
    <w:rsid w:val="008637CC"/>
    <w:rsid w:val="00866A30"/>
    <w:rsid w:val="0087507E"/>
    <w:rsid w:val="00877348"/>
    <w:rsid w:val="008861DC"/>
    <w:rsid w:val="008D0641"/>
    <w:rsid w:val="008E4148"/>
    <w:rsid w:val="00901939"/>
    <w:rsid w:val="009072DA"/>
    <w:rsid w:val="00930C95"/>
    <w:rsid w:val="009364C6"/>
    <w:rsid w:val="0094250A"/>
    <w:rsid w:val="009601B1"/>
    <w:rsid w:val="009610D7"/>
    <w:rsid w:val="009669FC"/>
    <w:rsid w:val="009860CC"/>
    <w:rsid w:val="00991AC6"/>
    <w:rsid w:val="00993CEF"/>
    <w:rsid w:val="009A149D"/>
    <w:rsid w:val="009A4374"/>
    <w:rsid w:val="009A5CD5"/>
    <w:rsid w:val="009C06B9"/>
    <w:rsid w:val="009E1085"/>
    <w:rsid w:val="009E1186"/>
    <w:rsid w:val="009E12CF"/>
    <w:rsid w:val="009E5E0E"/>
    <w:rsid w:val="009F572F"/>
    <w:rsid w:val="00A30386"/>
    <w:rsid w:val="00A30644"/>
    <w:rsid w:val="00A42F97"/>
    <w:rsid w:val="00A45824"/>
    <w:rsid w:val="00A45BD9"/>
    <w:rsid w:val="00A47E77"/>
    <w:rsid w:val="00A52071"/>
    <w:rsid w:val="00AE0271"/>
    <w:rsid w:val="00B1556C"/>
    <w:rsid w:val="00B3729B"/>
    <w:rsid w:val="00B605FA"/>
    <w:rsid w:val="00B60C50"/>
    <w:rsid w:val="00B73C77"/>
    <w:rsid w:val="00B821DB"/>
    <w:rsid w:val="00B860BB"/>
    <w:rsid w:val="00B86204"/>
    <w:rsid w:val="00BA1C9F"/>
    <w:rsid w:val="00BB34C5"/>
    <w:rsid w:val="00BC3943"/>
    <w:rsid w:val="00BE6A6A"/>
    <w:rsid w:val="00BF5451"/>
    <w:rsid w:val="00C4624E"/>
    <w:rsid w:val="00C6682D"/>
    <w:rsid w:val="00C7343D"/>
    <w:rsid w:val="00C8419D"/>
    <w:rsid w:val="00C92D7D"/>
    <w:rsid w:val="00CA76B9"/>
    <w:rsid w:val="00CB1A92"/>
    <w:rsid w:val="00CB581B"/>
    <w:rsid w:val="00CD7E7B"/>
    <w:rsid w:val="00CF1747"/>
    <w:rsid w:val="00D0390F"/>
    <w:rsid w:val="00D06D8B"/>
    <w:rsid w:val="00D30D14"/>
    <w:rsid w:val="00D43B71"/>
    <w:rsid w:val="00D51B87"/>
    <w:rsid w:val="00D54BCD"/>
    <w:rsid w:val="00D56372"/>
    <w:rsid w:val="00D656D0"/>
    <w:rsid w:val="00D66A33"/>
    <w:rsid w:val="00D71767"/>
    <w:rsid w:val="00D82AFD"/>
    <w:rsid w:val="00D85F9C"/>
    <w:rsid w:val="00DB6910"/>
    <w:rsid w:val="00DD615F"/>
    <w:rsid w:val="00E17C42"/>
    <w:rsid w:val="00E279BD"/>
    <w:rsid w:val="00E475EE"/>
    <w:rsid w:val="00E54B30"/>
    <w:rsid w:val="00E74F54"/>
    <w:rsid w:val="00E77E58"/>
    <w:rsid w:val="00EA6B43"/>
    <w:rsid w:val="00ED5E02"/>
    <w:rsid w:val="00EE0C53"/>
    <w:rsid w:val="00F015E9"/>
    <w:rsid w:val="00F02862"/>
    <w:rsid w:val="00F2304D"/>
    <w:rsid w:val="00F51644"/>
    <w:rsid w:val="00F62B68"/>
    <w:rsid w:val="00F81F44"/>
    <w:rsid w:val="00F863F6"/>
    <w:rsid w:val="00F95F06"/>
    <w:rsid w:val="00FB15B4"/>
    <w:rsid w:val="00FB7958"/>
    <w:rsid w:val="00FC55B2"/>
    <w:rsid w:val="00FC5E6A"/>
    <w:rsid w:val="00FD5D1A"/>
    <w:rsid w:val="00FE4086"/>
    <w:rsid w:val="00FE4510"/>
    <w:rsid w:val="00FE7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9BC458"/>
  <w15:chartTrackingRefBased/>
  <w15:docId w15:val="{279FF67F-5A6B-4A23-8DD8-246FF38AB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71D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BC3943"/>
  </w:style>
  <w:style w:type="character" w:styleId="Hyperlink">
    <w:name w:val="Hyperlink"/>
    <w:basedOn w:val="DefaultParagraphFont"/>
    <w:uiPriority w:val="99"/>
    <w:unhideWhenUsed/>
    <w:rsid w:val="000350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509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unhideWhenUsed/>
    <w:rsid w:val="00D66A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66A33"/>
  </w:style>
  <w:style w:type="paragraph" w:styleId="Footer">
    <w:name w:val="footer"/>
    <w:basedOn w:val="Normal"/>
    <w:link w:val="FooterChar"/>
    <w:uiPriority w:val="99"/>
    <w:semiHidden/>
    <w:unhideWhenUsed/>
    <w:rsid w:val="00D66A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66A33"/>
  </w:style>
  <w:style w:type="character" w:styleId="CommentReference">
    <w:name w:val="annotation reference"/>
    <w:basedOn w:val="DefaultParagraphFont"/>
    <w:uiPriority w:val="99"/>
    <w:semiHidden/>
    <w:unhideWhenUsed/>
    <w:rsid w:val="00C4624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624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624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624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624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8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8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comments" Target="comment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file:///mdcislressmb01.adsroot.uts.edu.au/proteomics/Projects/C3/Matthews" TargetMode="External"/><Relationship Id="rId24" Type="http://schemas.openxmlformats.org/officeDocument/2006/relationships/image" Target="media/image13.png"/><Relationship Id="rId32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microsoft.com/office/2018/08/relationships/commentsExtensible" Target="commentsExtensible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://www.metaboanalyst.ca" TargetMode="External"/><Relationship Id="rId8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10</Pages>
  <Words>1163</Words>
  <Characters>6632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7780</CharactersWithSpaces>
  <SharedDoc>false</SharedDoc>
  <HLinks>
    <vt:vector size="12" baseType="variant">
      <vt:variant>
        <vt:i4>1114117</vt:i4>
      </vt:variant>
      <vt:variant>
        <vt:i4>3</vt:i4>
      </vt:variant>
      <vt:variant>
        <vt:i4>0</vt:i4>
      </vt:variant>
      <vt:variant>
        <vt:i4>5</vt:i4>
      </vt:variant>
      <vt:variant>
        <vt:lpwstr>http://www.metaboanalyst.ca/</vt:lpwstr>
      </vt:variant>
      <vt:variant>
        <vt:lpwstr/>
      </vt:variant>
      <vt:variant>
        <vt:i4>1966157</vt:i4>
      </vt:variant>
      <vt:variant>
        <vt:i4>0</vt:i4>
      </vt:variant>
      <vt:variant>
        <vt:i4>0</vt:i4>
      </vt:variant>
      <vt:variant>
        <vt:i4>5</vt:i4>
      </vt:variant>
      <vt:variant>
        <vt:lpwstr>file:///mdcislressmb01.adsroot.uts.edu.au/proteomics/Projects/C3/Matthews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 Matthews</dc:creator>
  <cp:keywords/>
  <dc:description/>
  <cp:lastModifiedBy>Ariana Huffmyer</cp:lastModifiedBy>
  <cp:revision>13</cp:revision>
  <cp:lastPrinted>2024-02-20T21:57:00Z</cp:lastPrinted>
  <dcterms:created xsi:type="dcterms:W3CDTF">2024-06-11T16:12:00Z</dcterms:created>
  <dcterms:modified xsi:type="dcterms:W3CDTF">2024-09-06T20:00:00Z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1a6c3db-1667-4f49-995a-8b9973972958_Enabled">
    <vt:lpwstr>true</vt:lpwstr>
  </property>
  <property fmtid="{D5CDD505-2E9C-101B-9397-08002B2CF9AE}" pid="3" name="MSIP_Label_51a6c3db-1667-4f49-995a-8b9973972958_SetDate">
    <vt:lpwstr>2022-11-18T02:19:18Z</vt:lpwstr>
  </property>
  <property fmtid="{D5CDD505-2E9C-101B-9397-08002B2CF9AE}" pid="4" name="MSIP_Label_51a6c3db-1667-4f49-995a-8b9973972958_Method">
    <vt:lpwstr>Standard</vt:lpwstr>
  </property>
  <property fmtid="{D5CDD505-2E9C-101B-9397-08002B2CF9AE}" pid="5" name="MSIP_Label_51a6c3db-1667-4f49-995a-8b9973972958_Name">
    <vt:lpwstr>UTS-Internal</vt:lpwstr>
  </property>
  <property fmtid="{D5CDD505-2E9C-101B-9397-08002B2CF9AE}" pid="6" name="MSIP_Label_51a6c3db-1667-4f49-995a-8b9973972958_SiteId">
    <vt:lpwstr>e8911c26-cf9f-4a9c-878e-527807be8791</vt:lpwstr>
  </property>
  <property fmtid="{D5CDD505-2E9C-101B-9397-08002B2CF9AE}" pid="7" name="MSIP_Label_51a6c3db-1667-4f49-995a-8b9973972958_ActionId">
    <vt:lpwstr>4c3d4c07-5327-40d8-856a-d16396ba6380</vt:lpwstr>
  </property>
  <property fmtid="{D5CDD505-2E9C-101B-9397-08002B2CF9AE}" pid="8" name="MSIP_Label_51a6c3db-1667-4f49-995a-8b9973972958_ContentBits">
    <vt:lpwstr>0</vt:lpwstr>
  </property>
</Properties>
</file>